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B4B09" w14:textId="0550D109" w:rsidR="002C1081" w:rsidRDefault="00CA7F99" w:rsidP="002C1081">
      <w:pPr>
        <w:pStyle w:val="Documenttype"/>
      </w:pPr>
      <w:bookmarkStart w:id="0" w:name="_GoBack"/>
      <w:bookmarkEnd w:id="0"/>
      <w:r>
        <w:t>SmartAgriHubs Hackathons and Challenges</w:t>
      </w:r>
    </w:p>
    <w:p w14:paraId="086FFA59" w14:textId="77777777" w:rsidR="002C1081" w:rsidRPr="002C1081" w:rsidRDefault="002C1081" w:rsidP="002C1081"/>
    <w:p w14:paraId="2BC64125" w14:textId="73830B2E" w:rsidR="00CA7F99" w:rsidRDefault="00CA7F99" w:rsidP="002C1081">
      <w:pPr>
        <w:pStyle w:val="Titel1"/>
      </w:pPr>
      <w:r>
        <w:t>RESTART Open Call</w:t>
      </w:r>
    </w:p>
    <w:p w14:paraId="443B04FD" w14:textId="111C1F9F" w:rsidR="00CA7F99" w:rsidRDefault="00CA7F99" w:rsidP="00CA7F99"/>
    <w:p w14:paraId="5C3D648C" w14:textId="77777777" w:rsidR="002C1081" w:rsidRPr="00CA7F99" w:rsidRDefault="002C1081" w:rsidP="00CA7F99"/>
    <w:p w14:paraId="3F1B42E2" w14:textId="6249D5F3" w:rsidR="00CA7F99" w:rsidRDefault="00CA7F99" w:rsidP="002C1081">
      <w:pPr>
        <w:pStyle w:val="Titel1"/>
      </w:pPr>
      <w:r>
        <w:t>[TITLE OF YOUR PROPOSAL]</w:t>
      </w:r>
    </w:p>
    <w:p w14:paraId="6A728614" w14:textId="77777777" w:rsidR="002C1081" w:rsidRDefault="002C1081" w:rsidP="00F74CC7"/>
    <w:p w14:paraId="682F0275" w14:textId="77777777" w:rsidR="002C1081" w:rsidRDefault="002C1081" w:rsidP="00F74CC7"/>
    <w:p w14:paraId="3498ABC0" w14:textId="099943D2" w:rsidR="002C1081" w:rsidRDefault="002C1081" w:rsidP="00F74CC7">
      <w:r>
        <w:t>[ACRONYM OF YOUR PROPOSAL]</w:t>
      </w:r>
    </w:p>
    <w:p w14:paraId="3E5D460E" w14:textId="77777777" w:rsidR="002C1081" w:rsidRDefault="002C1081" w:rsidP="00F74CC7"/>
    <w:p w14:paraId="03AE297F" w14:textId="3489F4B4" w:rsidR="00CA7F99" w:rsidRDefault="00CA7F99" w:rsidP="00F74CC7">
      <w:r>
        <w:t>[NAME OF YOUR ORGANISATION]</w:t>
      </w:r>
    </w:p>
    <w:p w14:paraId="377A148E" w14:textId="1D497ABF" w:rsidR="00FB1578" w:rsidRDefault="00FB1578" w:rsidP="00F74CC7">
      <w:r>
        <w:t>[WEBSITE OF YOUR ORGANISATION]</w:t>
      </w:r>
    </w:p>
    <w:p w14:paraId="3817B3BD" w14:textId="46E0C5C1" w:rsidR="00CA7F99" w:rsidRDefault="00CA7F99" w:rsidP="00F74CC7">
      <w:r>
        <w:t>CONTACT PERSON:</w:t>
      </w:r>
    </w:p>
    <w:p w14:paraId="29268C4A" w14:textId="43130B5D" w:rsidR="00CA7F99" w:rsidRDefault="00CA7F99" w:rsidP="00F74CC7">
      <w:r>
        <w:tab/>
        <w:t>[NAME]</w:t>
      </w:r>
    </w:p>
    <w:p w14:paraId="4CA7CA59" w14:textId="11EC5B64" w:rsidR="00CA7F99" w:rsidRDefault="00CA7F99" w:rsidP="00F74CC7">
      <w:r>
        <w:tab/>
        <w:t>[EMAIL]</w:t>
      </w:r>
    </w:p>
    <w:p w14:paraId="1C62B5FD" w14:textId="19058BC4" w:rsidR="00CA7F99" w:rsidRDefault="00CA7F99" w:rsidP="00F74CC7">
      <w:r>
        <w:tab/>
        <w:t>[TELEPHONE NUMBER]</w:t>
      </w:r>
    </w:p>
    <w:p w14:paraId="4534E36C" w14:textId="2B7D7D13" w:rsidR="00CA7F99" w:rsidRDefault="00CA7F99" w:rsidP="00F74CC7">
      <w:r>
        <w:tab/>
        <w:t>[</w:t>
      </w:r>
      <w:r w:rsidR="00380A4C">
        <w:t>ADDRESS]</w:t>
      </w:r>
    </w:p>
    <w:p w14:paraId="551E1853" w14:textId="77777777" w:rsidR="00CA7F99" w:rsidRDefault="00CA7F99" w:rsidP="00F74CC7"/>
    <w:p w14:paraId="7E98031D" w14:textId="77777777" w:rsidR="00CA7F99" w:rsidRDefault="00CA7F99" w:rsidP="00F74CC7"/>
    <w:p w14:paraId="3228355C" w14:textId="77777777" w:rsidR="00921866" w:rsidRDefault="00921866" w:rsidP="00F74CC7"/>
    <w:p w14:paraId="015E4A66" w14:textId="77777777" w:rsidR="00921866" w:rsidRDefault="00921866" w:rsidP="00F74CC7"/>
    <w:p w14:paraId="28BC5D02" w14:textId="4B93D4FA" w:rsidR="00CA7F99" w:rsidRDefault="00FB1578" w:rsidP="00F74CC7">
      <w:r>
        <w:t>PREPARATION DATE:</w:t>
      </w:r>
      <w:r>
        <w:tab/>
      </w:r>
      <w:r>
        <w:tab/>
      </w:r>
    </w:p>
    <w:p w14:paraId="13E1B624" w14:textId="77C058D2" w:rsidR="00CA7F99" w:rsidRDefault="00FB1578" w:rsidP="00F74CC7">
      <w:r>
        <w:t>VERSION NUMBER:</w:t>
      </w:r>
      <w:r>
        <w:tab/>
      </w:r>
      <w:r>
        <w:tab/>
      </w:r>
    </w:p>
    <w:p w14:paraId="5515435E" w14:textId="77777777" w:rsidR="00CA7F99" w:rsidRDefault="00CA7F99" w:rsidP="00F74CC7"/>
    <w:p w14:paraId="621A292C" w14:textId="44786175" w:rsidR="00232472" w:rsidRDefault="00232472">
      <w:pPr>
        <w:suppressAutoHyphens w:val="0"/>
        <w:spacing w:before="0" w:after="80"/>
      </w:pPr>
      <w:r>
        <w:br w:type="page"/>
      </w:r>
    </w:p>
    <w:p w14:paraId="329363F8" w14:textId="77777777" w:rsidR="00374B33" w:rsidRPr="002D32A6" w:rsidRDefault="00374B33" w:rsidP="00374B33">
      <w:pPr>
        <w:rPr>
          <w:lang w:val="en-US"/>
        </w:rPr>
      </w:pPr>
    </w:p>
    <w:p w14:paraId="4C1DAFF1" w14:textId="01B25C81" w:rsidR="00075C6F" w:rsidRPr="002D32A6" w:rsidRDefault="00075C6F" w:rsidP="00860CB9">
      <w:pPr>
        <w:pStyle w:val="Untertitel1"/>
        <w:rPr>
          <w:lang w:val="en-US"/>
        </w:rPr>
      </w:pPr>
      <w:r w:rsidRPr="002D32A6">
        <w:rPr>
          <w:lang w:val="en-US"/>
        </w:rPr>
        <w:t>Table of Contents</w:t>
      </w:r>
    </w:p>
    <w:sdt>
      <w:sdtPr>
        <w:rPr>
          <w:rFonts w:eastAsia="Times New Roman" w:cs="Times New Roman"/>
          <w:b w:val="0"/>
          <w:noProof w:val="0"/>
          <w:color w:val="auto"/>
          <w:sz w:val="20"/>
          <w:szCs w:val="20"/>
          <w:lang w:val="es-ES" w:eastAsia="nl-NL"/>
        </w:rPr>
        <w:id w:val="-928276264"/>
        <w:docPartObj>
          <w:docPartGallery w:val="Table of Contents"/>
          <w:docPartUnique/>
        </w:docPartObj>
      </w:sdtPr>
      <w:sdtEndPr>
        <w:rPr>
          <w:bCs/>
          <w:lang w:val="en-GB"/>
        </w:rPr>
      </w:sdtEndPr>
      <w:sdtContent>
        <w:p w14:paraId="2ADD0B08" w14:textId="77777777" w:rsidR="00283AAE" w:rsidRDefault="00605A74">
          <w:pPr>
            <w:pStyle w:val="TDC1"/>
            <w:rPr>
              <w:b w:val="0"/>
              <w:color w:val="auto"/>
              <w:sz w:val="22"/>
              <w:lang w:val="es-ES"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476788" w:history="1">
            <w:r w:rsidR="00283AAE" w:rsidRPr="007E4015">
              <w:rPr>
                <w:rStyle w:val="Hipervnculo"/>
              </w:rPr>
              <w:t>1.</w:t>
            </w:r>
            <w:r w:rsidR="00283AAE">
              <w:rPr>
                <w:b w:val="0"/>
                <w:color w:val="auto"/>
                <w:sz w:val="22"/>
                <w:lang w:val="es-ES" w:eastAsia="es-ES"/>
              </w:rPr>
              <w:tab/>
            </w:r>
            <w:r w:rsidR="00283AAE" w:rsidRPr="007E4015">
              <w:rPr>
                <w:rStyle w:val="Hipervnculo"/>
              </w:rPr>
              <w:t>Abstract</w:t>
            </w:r>
            <w:r w:rsidR="00283AAE">
              <w:rPr>
                <w:webHidden/>
              </w:rPr>
              <w:tab/>
            </w:r>
            <w:r w:rsidR="00283AAE">
              <w:rPr>
                <w:webHidden/>
              </w:rPr>
              <w:fldChar w:fldCharType="begin"/>
            </w:r>
            <w:r w:rsidR="00283AAE">
              <w:rPr>
                <w:webHidden/>
              </w:rPr>
              <w:instrText xml:space="preserve"> PAGEREF _Toc46476788 \h </w:instrText>
            </w:r>
            <w:r w:rsidR="00283AAE">
              <w:rPr>
                <w:webHidden/>
              </w:rPr>
            </w:r>
            <w:r w:rsidR="00283AAE">
              <w:rPr>
                <w:webHidden/>
              </w:rPr>
              <w:fldChar w:fldCharType="separate"/>
            </w:r>
            <w:r w:rsidR="00283AAE">
              <w:rPr>
                <w:webHidden/>
              </w:rPr>
              <w:t>3</w:t>
            </w:r>
            <w:r w:rsidR="00283AAE">
              <w:rPr>
                <w:webHidden/>
              </w:rPr>
              <w:fldChar w:fldCharType="end"/>
            </w:r>
          </w:hyperlink>
        </w:p>
        <w:p w14:paraId="7CFCEE5F" w14:textId="77777777" w:rsidR="00283AAE" w:rsidRDefault="007750C0">
          <w:pPr>
            <w:pStyle w:val="TDC1"/>
            <w:rPr>
              <w:b w:val="0"/>
              <w:color w:val="auto"/>
              <w:sz w:val="22"/>
              <w:lang w:val="es-ES" w:eastAsia="es-ES"/>
            </w:rPr>
          </w:pPr>
          <w:hyperlink w:anchor="_Toc46476789" w:history="1">
            <w:r w:rsidR="00283AAE" w:rsidRPr="007E4015">
              <w:rPr>
                <w:rStyle w:val="Hipervnculo"/>
              </w:rPr>
              <w:t>2.</w:t>
            </w:r>
            <w:r w:rsidR="00283AAE">
              <w:rPr>
                <w:b w:val="0"/>
                <w:color w:val="auto"/>
                <w:sz w:val="22"/>
                <w:lang w:val="es-ES" w:eastAsia="es-ES"/>
              </w:rPr>
              <w:tab/>
            </w:r>
            <w:r w:rsidR="00283AAE" w:rsidRPr="007E4015">
              <w:rPr>
                <w:rStyle w:val="Hipervnculo"/>
              </w:rPr>
              <w:t>Relevance of the digital innovation</w:t>
            </w:r>
            <w:r w:rsidR="00283AAE">
              <w:rPr>
                <w:webHidden/>
              </w:rPr>
              <w:tab/>
            </w:r>
            <w:r w:rsidR="00283AAE">
              <w:rPr>
                <w:webHidden/>
              </w:rPr>
              <w:fldChar w:fldCharType="begin"/>
            </w:r>
            <w:r w:rsidR="00283AAE">
              <w:rPr>
                <w:webHidden/>
              </w:rPr>
              <w:instrText xml:space="preserve"> PAGEREF _Toc46476789 \h </w:instrText>
            </w:r>
            <w:r w:rsidR="00283AAE">
              <w:rPr>
                <w:webHidden/>
              </w:rPr>
            </w:r>
            <w:r w:rsidR="00283AAE">
              <w:rPr>
                <w:webHidden/>
              </w:rPr>
              <w:fldChar w:fldCharType="separate"/>
            </w:r>
            <w:r w:rsidR="00283AAE">
              <w:rPr>
                <w:webHidden/>
              </w:rPr>
              <w:t>3</w:t>
            </w:r>
            <w:r w:rsidR="00283AAE">
              <w:rPr>
                <w:webHidden/>
              </w:rPr>
              <w:fldChar w:fldCharType="end"/>
            </w:r>
          </w:hyperlink>
        </w:p>
        <w:p w14:paraId="0E51A2C2" w14:textId="77777777" w:rsidR="00283AAE" w:rsidRDefault="007750C0">
          <w:pPr>
            <w:pStyle w:val="TDC1"/>
            <w:rPr>
              <w:b w:val="0"/>
              <w:color w:val="auto"/>
              <w:sz w:val="22"/>
              <w:lang w:val="es-ES" w:eastAsia="es-ES"/>
            </w:rPr>
          </w:pPr>
          <w:hyperlink w:anchor="_Toc46476790" w:history="1">
            <w:r w:rsidR="00283AAE" w:rsidRPr="007E4015">
              <w:rPr>
                <w:rStyle w:val="Hipervnculo"/>
              </w:rPr>
              <w:t>3.</w:t>
            </w:r>
            <w:r w:rsidR="00283AAE">
              <w:rPr>
                <w:b w:val="0"/>
                <w:color w:val="auto"/>
                <w:sz w:val="22"/>
                <w:lang w:val="es-ES" w:eastAsia="es-ES"/>
              </w:rPr>
              <w:tab/>
            </w:r>
            <w:r w:rsidR="00283AAE" w:rsidRPr="007E4015">
              <w:rPr>
                <w:rStyle w:val="Hipervnculo"/>
              </w:rPr>
              <w:t>Strategic approach</w:t>
            </w:r>
            <w:r w:rsidR="00283AAE">
              <w:rPr>
                <w:webHidden/>
              </w:rPr>
              <w:tab/>
            </w:r>
            <w:r w:rsidR="00283AAE">
              <w:rPr>
                <w:webHidden/>
              </w:rPr>
              <w:fldChar w:fldCharType="begin"/>
            </w:r>
            <w:r w:rsidR="00283AAE">
              <w:rPr>
                <w:webHidden/>
              </w:rPr>
              <w:instrText xml:space="preserve"> PAGEREF _Toc46476790 \h </w:instrText>
            </w:r>
            <w:r w:rsidR="00283AAE">
              <w:rPr>
                <w:webHidden/>
              </w:rPr>
            </w:r>
            <w:r w:rsidR="00283AAE">
              <w:rPr>
                <w:webHidden/>
              </w:rPr>
              <w:fldChar w:fldCharType="separate"/>
            </w:r>
            <w:r w:rsidR="00283AAE">
              <w:rPr>
                <w:webHidden/>
              </w:rPr>
              <w:t>3</w:t>
            </w:r>
            <w:r w:rsidR="00283AAE">
              <w:rPr>
                <w:webHidden/>
              </w:rPr>
              <w:fldChar w:fldCharType="end"/>
            </w:r>
          </w:hyperlink>
        </w:p>
        <w:p w14:paraId="6CDDA3D9" w14:textId="77777777" w:rsidR="00283AAE" w:rsidRDefault="007750C0">
          <w:pPr>
            <w:pStyle w:val="TDC1"/>
            <w:rPr>
              <w:b w:val="0"/>
              <w:color w:val="auto"/>
              <w:sz w:val="22"/>
              <w:lang w:val="es-ES" w:eastAsia="es-ES"/>
            </w:rPr>
          </w:pPr>
          <w:hyperlink w:anchor="_Toc46476791" w:history="1">
            <w:r w:rsidR="00283AAE" w:rsidRPr="007E4015">
              <w:rPr>
                <w:rStyle w:val="Hipervnculo"/>
              </w:rPr>
              <w:t>4.</w:t>
            </w:r>
            <w:r w:rsidR="00283AAE">
              <w:rPr>
                <w:b w:val="0"/>
                <w:color w:val="auto"/>
                <w:sz w:val="22"/>
                <w:lang w:val="es-ES" w:eastAsia="es-ES"/>
              </w:rPr>
              <w:tab/>
            </w:r>
            <w:r w:rsidR="00283AAE" w:rsidRPr="007E4015">
              <w:rPr>
                <w:rStyle w:val="Hipervnculo"/>
              </w:rPr>
              <w:t>Reuse of results by stakeholders</w:t>
            </w:r>
            <w:r w:rsidR="00283AAE">
              <w:rPr>
                <w:webHidden/>
              </w:rPr>
              <w:tab/>
            </w:r>
            <w:r w:rsidR="00283AAE">
              <w:rPr>
                <w:webHidden/>
              </w:rPr>
              <w:fldChar w:fldCharType="begin"/>
            </w:r>
            <w:r w:rsidR="00283AAE">
              <w:rPr>
                <w:webHidden/>
              </w:rPr>
              <w:instrText xml:space="preserve"> PAGEREF _Toc46476791 \h </w:instrText>
            </w:r>
            <w:r w:rsidR="00283AAE">
              <w:rPr>
                <w:webHidden/>
              </w:rPr>
            </w:r>
            <w:r w:rsidR="00283AAE">
              <w:rPr>
                <w:webHidden/>
              </w:rPr>
              <w:fldChar w:fldCharType="separate"/>
            </w:r>
            <w:r w:rsidR="00283AAE">
              <w:rPr>
                <w:webHidden/>
              </w:rPr>
              <w:t>3</w:t>
            </w:r>
            <w:r w:rsidR="00283AAE">
              <w:rPr>
                <w:webHidden/>
              </w:rPr>
              <w:fldChar w:fldCharType="end"/>
            </w:r>
          </w:hyperlink>
        </w:p>
        <w:p w14:paraId="0DE39E97" w14:textId="77777777" w:rsidR="00283AAE" w:rsidRDefault="007750C0">
          <w:pPr>
            <w:pStyle w:val="TDC1"/>
            <w:rPr>
              <w:b w:val="0"/>
              <w:color w:val="auto"/>
              <w:sz w:val="22"/>
              <w:lang w:val="es-ES" w:eastAsia="es-ES"/>
            </w:rPr>
          </w:pPr>
          <w:hyperlink w:anchor="_Toc46476792" w:history="1">
            <w:r w:rsidR="00283AAE" w:rsidRPr="007E4015">
              <w:rPr>
                <w:rStyle w:val="Hipervnculo"/>
              </w:rPr>
              <w:t>5.</w:t>
            </w:r>
            <w:r w:rsidR="00283AAE">
              <w:rPr>
                <w:b w:val="0"/>
                <w:color w:val="auto"/>
                <w:sz w:val="22"/>
                <w:lang w:val="es-ES" w:eastAsia="es-ES"/>
              </w:rPr>
              <w:tab/>
            </w:r>
            <w:r w:rsidR="00283AAE" w:rsidRPr="007E4015">
              <w:rPr>
                <w:rStyle w:val="Hipervnculo"/>
              </w:rPr>
              <w:t>Support offered by the proposing DIH and other stakeholders</w:t>
            </w:r>
            <w:r w:rsidR="00283AAE">
              <w:rPr>
                <w:webHidden/>
              </w:rPr>
              <w:tab/>
            </w:r>
            <w:r w:rsidR="00283AAE">
              <w:rPr>
                <w:webHidden/>
              </w:rPr>
              <w:fldChar w:fldCharType="begin"/>
            </w:r>
            <w:r w:rsidR="00283AAE">
              <w:rPr>
                <w:webHidden/>
              </w:rPr>
              <w:instrText xml:space="preserve"> PAGEREF _Toc46476792 \h </w:instrText>
            </w:r>
            <w:r w:rsidR="00283AAE">
              <w:rPr>
                <w:webHidden/>
              </w:rPr>
            </w:r>
            <w:r w:rsidR="00283AAE">
              <w:rPr>
                <w:webHidden/>
              </w:rPr>
              <w:fldChar w:fldCharType="separate"/>
            </w:r>
            <w:r w:rsidR="00283AAE">
              <w:rPr>
                <w:webHidden/>
              </w:rPr>
              <w:t>3</w:t>
            </w:r>
            <w:r w:rsidR="00283AAE">
              <w:rPr>
                <w:webHidden/>
              </w:rPr>
              <w:fldChar w:fldCharType="end"/>
            </w:r>
          </w:hyperlink>
        </w:p>
        <w:p w14:paraId="7047C9EA" w14:textId="77777777" w:rsidR="00283AAE" w:rsidRDefault="007750C0">
          <w:pPr>
            <w:pStyle w:val="TDC1"/>
            <w:rPr>
              <w:b w:val="0"/>
              <w:color w:val="auto"/>
              <w:sz w:val="22"/>
              <w:lang w:val="es-ES" w:eastAsia="es-ES"/>
            </w:rPr>
          </w:pPr>
          <w:hyperlink w:anchor="_Toc46476793" w:history="1">
            <w:r w:rsidR="00283AAE" w:rsidRPr="007E4015">
              <w:rPr>
                <w:rStyle w:val="Hipervnculo"/>
              </w:rPr>
              <w:t>6.</w:t>
            </w:r>
            <w:r w:rsidR="00283AAE">
              <w:rPr>
                <w:b w:val="0"/>
                <w:color w:val="auto"/>
                <w:sz w:val="22"/>
                <w:lang w:val="es-ES" w:eastAsia="es-ES"/>
              </w:rPr>
              <w:tab/>
            </w:r>
            <w:r w:rsidR="00283AAE" w:rsidRPr="007E4015">
              <w:rPr>
                <w:rStyle w:val="Hipervnculo"/>
              </w:rPr>
              <w:t>Timing of activities, milestones and related deliverables</w:t>
            </w:r>
            <w:r w:rsidR="00283AAE">
              <w:rPr>
                <w:webHidden/>
              </w:rPr>
              <w:tab/>
            </w:r>
            <w:r w:rsidR="00283AAE">
              <w:rPr>
                <w:webHidden/>
              </w:rPr>
              <w:fldChar w:fldCharType="begin"/>
            </w:r>
            <w:r w:rsidR="00283AAE">
              <w:rPr>
                <w:webHidden/>
              </w:rPr>
              <w:instrText xml:space="preserve"> PAGEREF _Toc46476793 \h </w:instrText>
            </w:r>
            <w:r w:rsidR="00283AAE">
              <w:rPr>
                <w:webHidden/>
              </w:rPr>
            </w:r>
            <w:r w:rsidR="00283AAE">
              <w:rPr>
                <w:webHidden/>
              </w:rPr>
              <w:fldChar w:fldCharType="separate"/>
            </w:r>
            <w:r w:rsidR="00283AAE">
              <w:rPr>
                <w:webHidden/>
              </w:rPr>
              <w:t>4</w:t>
            </w:r>
            <w:r w:rsidR="00283AAE">
              <w:rPr>
                <w:webHidden/>
              </w:rPr>
              <w:fldChar w:fldCharType="end"/>
            </w:r>
          </w:hyperlink>
        </w:p>
        <w:p w14:paraId="0D1A05A8" w14:textId="77777777" w:rsidR="00283AAE" w:rsidRDefault="007750C0">
          <w:pPr>
            <w:pStyle w:val="TDC1"/>
            <w:rPr>
              <w:b w:val="0"/>
              <w:color w:val="auto"/>
              <w:sz w:val="22"/>
              <w:lang w:val="es-ES" w:eastAsia="es-ES"/>
            </w:rPr>
          </w:pPr>
          <w:hyperlink w:anchor="_Toc46476794" w:history="1">
            <w:r w:rsidR="00283AAE" w:rsidRPr="007E4015">
              <w:rPr>
                <w:rStyle w:val="Hipervnculo"/>
              </w:rPr>
              <w:t>7.</w:t>
            </w:r>
            <w:r w:rsidR="00283AAE">
              <w:rPr>
                <w:b w:val="0"/>
                <w:color w:val="auto"/>
                <w:sz w:val="22"/>
                <w:lang w:val="es-ES" w:eastAsia="es-ES"/>
              </w:rPr>
              <w:tab/>
            </w:r>
            <w:r w:rsidR="00283AAE" w:rsidRPr="007E4015">
              <w:rPr>
                <w:rStyle w:val="Hipervnculo"/>
              </w:rPr>
              <w:t>Budget planning</w:t>
            </w:r>
            <w:r w:rsidR="00283AAE">
              <w:rPr>
                <w:webHidden/>
              </w:rPr>
              <w:tab/>
            </w:r>
            <w:r w:rsidR="00283AAE">
              <w:rPr>
                <w:webHidden/>
              </w:rPr>
              <w:fldChar w:fldCharType="begin"/>
            </w:r>
            <w:r w:rsidR="00283AAE">
              <w:rPr>
                <w:webHidden/>
              </w:rPr>
              <w:instrText xml:space="preserve"> PAGEREF _Toc46476794 \h </w:instrText>
            </w:r>
            <w:r w:rsidR="00283AAE">
              <w:rPr>
                <w:webHidden/>
              </w:rPr>
            </w:r>
            <w:r w:rsidR="00283AAE">
              <w:rPr>
                <w:webHidden/>
              </w:rPr>
              <w:fldChar w:fldCharType="separate"/>
            </w:r>
            <w:r w:rsidR="00283AAE">
              <w:rPr>
                <w:webHidden/>
              </w:rPr>
              <w:t>5</w:t>
            </w:r>
            <w:r w:rsidR="00283AAE">
              <w:rPr>
                <w:webHidden/>
              </w:rPr>
              <w:fldChar w:fldCharType="end"/>
            </w:r>
          </w:hyperlink>
        </w:p>
        <w:p w14:paraId="3A57A405" w14:textId="77777777" w:rsidR="00283AAE" w:rsidRDefault="007750C0">
          <w:pPr>
            <w:pStyle w:val="TDC1"/>
            <w:rPr>
              <w:b w:val="0"/>
              <w:color w:val="auto"/>
              <w:sz w:val="22"/>
              <w:lang w:val="es-ES" w:eastAsia="es-ES"/>
            </w:rPr>
          </w:pPr>
          <w:hyperlink w:anchor="_Toc46476795" w:history="1">
            <w:r w:rsidR="00283AAE" w:rsidRPr="007E4015">
              <w:rPr>
                <w:rStyle w:val="Hipervnculo"/>
              </w:rPr>
              <w:t>8.</w:t>
            </w:r>
            <w:r w:rsidR="00283AAE">
              <w:rPr>
                <w:b w:val="0"/>
                <w:color w:val="auto"/>
                <w:sz w:val="22"/>
                <w:lang w:val="es-ES" w:eastAsia="es-ES"/>
              </w:rPr>
              <w:tab/>
            </w:r>
            <w:r w:rsidR="00283AAE" w:rsidRPr="007E4015">
              <w:rPr>
                <w:rStyle w:val="Hipervnculo"/>
              </w:rPr>
              <w:t>Description of partner organisations</w:t>
            </w:r>
            <w:r w:rsidR="00283AAE">
              <w:rPr>
                <w:webHidden/>
              </w:rPr>
              <w:tab/>
            </w:r>
            <w:r w:rsidR="00283AAE">
              <w:rPr>
                <w:webHidden/>
              </w:rPr>
              <w:fldChar w:fldCharType="begin"/>
            </w:r>
            <w:r w:rsidR="00283AAE">
              <w:rPr>
                <w:webHidden/>
              </w:rPr>
              <w:instrText xml:space="preserve"> PAGEREF _Toc46476795 \h </w:instrText>
            </w:r>
            <w:r w:rsidR="00283AAE">
              <w:rPr>
                <w:webHidden/>
              </w:rPr>
            </w:r>
            <w:r w:rsidR="00283AAE">
              <w:rPr>
                <w:webHidden/>
              </w:rPr>
              <w:fldChar w:fldCharType="separate"/>
            </w:r>
            <w:r w:rsidR="00283AAE">
              <w:rPr>
                <w:webHidden/>
              </w:rPr>
              <w:t>5</w:t>
            </w:r>
            <w:r w:rsidR="00283AAE">
              <w:rPr>
                <w:webHidden/>
              </w:rPr>
              <w:fldChar w:fldCharType="end"/>
            </w:r>
          </w:hyperlink>
        </w:p>
        <w:p w14:paraId="4F3C312D" w14:textId="77777777" w:rsidR="00283AAE" w:rsidRDefault="007750C0">
          <w:pPr>
            <w:pStyle w:val="TDC1"/>
            <w:rPr>
              <w:b w:val="0"/>
              <w:color w:val="auto"/>
              <w:sz w:val="22"/>
              <w:lang w:val="es-ES" w:eastAsia="es-ES"/>
            </w:rPr>
          </w:pPr>
          <w:hyperlink w:anchor="_Toc46476796" w:history="1">
            <w:r w:rsidR="00283AAE" w:rsidRPr="007E4015">
              <w:rPr>
                <w:rStyle w:val="Hipervnculo"/>
              </w:rPr>
              <w:t>9.</w:t>
            </w:r>
            <w:r w:rsidR="00283AAE">
              <w:rPr>
                <w:b w:val="0"/>
                <w:color w:val="auto"/>
                <w:sz w:val="22"/>
                <w:lang w:val="es-ES" w:eastAsia="es-ES"/>
              </w:rPr>
              <w:tab/>
            </w:r>
            <w:r w:rsidR="00283AAE" w:rsidRPr="007E4015">
              <w:rPr>
                <w:rStyle w:val="Hipervnculo"/>
              </w:rPr>
              <w:t>Description of the team</w:t>
            </w:r>
            <w:r w:rsidR="00283AAE">
              <w:rPr>
                <w:webHidden/>
              </w:rPr>
              <w:tab/>
            </w:r>
            <w:r w:rsidR="00283AAE">
              <w:rPr>
                <w:webHidden/>
              </w:rPr>
              <w:fldChar w:fldCharType="begin"/>
            </w:r>
            <w:r w:rsidR="00283AAE">
              <w:rPr>
                <w:webHidden/>
              </w:rPr>
              <w:instrText xml:space="preserve"> PAGEREF _Toc46476796 \h </w:instrText>
            </w:r>
            <w:r w:rsidR="00283AAE">
              <w:rPr>
                <w:webHidden/>
              </w:rPr>
            </w:r>
            <w:r w:rsidR="00283AAE">
              <w:rPr>
                <w:webHidden/>
              </w:rPr>
              <w:fldChar w:fldCharType="separate"/>
            </w:r>
            <w:r w:rsidR="00283AAE">
              <w:rPr>
                <w:webHidden/>
              </w:rPr>
              <w:t>5</w:t>
            </w:r>
            <w:r w:rsidR="00283AAE">
              <w:rPr>
                <w:webHidden/>
              </w:rPr>
              <w:fldChar w:fldCharType="end"/>
            </w:r>
          </w:hyperlink>
        </w:p>
        <w:p w14:paraId="533771A0" w14:textId="77777777" w:rsidR="00283AAE" w:rsidRDefault="007750C0">
          <w:pPr>
            <w:pStyle w:val="TDC1"/>
            <w:rPr>
              <w:b w:val="0"/>
              <w:color w:val="auto"/>
              <w:sz w:val="22"/>
              <w:lang w:val="es-ES" w:eastAsia="es-ES"/>
            </w:rPr>
          </w:pPr>
          <w:hyperlink w:anchor="_Toc46476797" w:history="1">
            <w:r w:rsidR="00283AAE" w:rsidRPr="007E4015">
              <w:rPr>
                <w:rStyle w:val="Hipervnculo"/>
              </w:rPr>
              <w:t>10.</w:t>
            </w:r>
            <w:r w:rsidR="00283AAE">
              <w:rPr>
                <w:b w:val="0"/>
                <w:color w:val="auto"/>
                <w:sz w:val="22"/>
                <w:lang w:val="es-ES" w:eastAsia="es-ES"/>
              </w:rPr>
              <w:tab/>
            </w:r>
            <w:r w:rsidR="00283AAE" w:rsidRPr="007E4015">
              <w:rPr>
                <w:rStyle w:val="Hipervnculo"/>
              </w:rPr>
              <w:t>(Optional) One Page Graphical representation of the Proposal</w:t>
            </w:r>
            <w:r w:rsidR="00283AAE">
              <w:rPr>
                <w:webHidden/>
              </w:rPr>
              <w:tab/>
            </w:r>
            <w:r w:rsidR="00283AAE">
              <w:rPr>
                <w:webHidden/>
              </w:rPr>
              <w:fldChar w:fldCharType="begin"/>
            </w:r>
            <w:r w:rsidR="00283AAE">
              <w:rPr>
                <w:webHidden/>
              </w:rPr>
              <w:instrText xml:space="preserve"> PAGEREF _Toc46476797 \h </w:instrText>
            </w:r>
            <w:r w:rsidR="00283AAE">
              <w:rPr>
                <w:webHidden/>
              </w:rPr>
            </w:r>
            <w:r w:rsidR="00283AAE">
              <w:rPr>
                <w:webHidden/>
              </w:rPr>
              <w:fldChar w:fldCharType="separate"/>
            </w:r>
            <w:r w:rsidR="00283AAE">
              <w:rPr>
                <w:webHidden/>
              </w:rPr>
              <w:t>6</w:t>
            </w:r>
            <w:r w:rsidR="00283AAE">
              <w:rPr>
                <w:webHidden/>
              </w:rPr>
              <w:fldChar w:fldCharType="end"/>
            </w:r>
          </w:hyperlink>
        </w:p>
        <w:p w14:paraId="110EDEA5" w14:textId="77777777" w:rsidR="00283AAE" w:rsidRDefault="007750C0">
          <w:pPr>
            <w:pStyle w:val="TDC1"/>
            <w:rPr>
              <w:b w:val="0"/>
              <w:color w:val="auto"/>
              <w:sz w:val="22"/>
              <w:lang w:val="es-ES" w:eastAsia="es-ES"/>
            </w:rPr>
          </w:pPr>
          <w:hyperlink w:anchor="_Toc46476798" w:history="1">
            <w:r w:rsidR="00283AAE" w:rsidRPr="007E4015">
              <w:rPr>
                <w:rStyle w:val="Hipervnculo"/>
              </w:rPr>
              <w:t>11.</w:t>
            </w:r>
            <w:r w:rsidR="00283AAE">
              <w:rPr>
                <w:b w:val="0"/>
                <w:color w:val="auto"/>
                <w:sz w:val="22"/>
                <w:lang w:val="es-ES" w:eastAsia="es-ES"/>
              </w:rPr>
              <w:tab/>
            </w:r>
            <w:r w:rsidR="00283AAE" w:rsidRPr="007E4015">
              <w:rPr>
                <w:rStyle w:val="Hipervnculo"/>
              </w:rPr>
              <w:t>DIH Innovation Services Maturity Self-Assessment Results</w:t>
            </w:r>
            <w:r w:rsidR="00283AAE">
              <w:rPr>
                <w:webHidden/>
              </w:rPr>
              <w:tab/>
            </w:r>
            <w:r w:rsidR="00283AAE">
              <w:rPr>
                <w:webHidden/>
              </w:rPr>
              <w:fldChar w:fldCharType="begin"/>
            </w:r>
            <w:r w:rsidR="00283AAE">
              <w:rPr>
                <w:webHidden/>
              </w:rPr>
              <w:instrText xml:space="preserve"> PAGEREF _Toc46476798 \h </w:instrText>
            </w:r>
            <w:r w:rsidR="00283AAE">
              <w:rPr>
                <w:webHidden/>
              </w:rPr>
            </w:r>
            <w:r w:rsidR="00283AAE">
              <w:rPr>
                <w:webHidden/>
              </w:rPr>
              <w:fldChar w:fldCharType="separate"/>
            </w:r>
            <w:r w:rsidR="00283AAE">
              <w:rPr>
                <w:webHidden/>
              </w:rPr>
              <w:t>7</w:t>
            </w:r>
            <w:r w:rsidR="00283AAE">
              <w:rPr>
                <w:webHidden/>
              </w:rPr>
              <w:fldChar w:fldCharType="end"/>
            </w:r>
          </w:hyperlink>
        </w:p>
        <w:p w14:paraId="0280196A" w14:textId="77777777" w:rsidR="00283AAE" w:rsidRDefault="007750C0">
          <w:pPr>
            <w:pStyle w:val="TDC2"/>
            <w:tabs>
              <w:tab w:val="left" w:pos="1418"/>
            </w:tabs>
            <w:rPr>
              <w:color w:val="auto"/>
              <w:sz w:val="22"/>
              <w:lang w:val="es-ES" w:eastAsia="es-ES"/>
            </w:rPr>
          </w:pPr>
          <w:hyperlink w:anchor="_Toc46476799" w:history="1">
            <w:r w:rsidR="00283AAE" w:rsidRPr="007E4015">
              <w:rPr>
                <w:rStyle w:val="Hipervnculo"/>
              </w:rPr>
              <w:t>11.1</w:t>
            </w:r>
            <w:r w:rsidR="00283AAE">
              <w:rPr>
                <w:color w:val="auto"/>
                <w:sz w:val="22"/>
                <w:lang w:val="es-ES" w:eastAsia="es-ES"/>
              </w:rPr>
              <w:tab/>
            </w:r>
            <w:r w:rsidR="00283AAE" w:rsidRPr="007E4015">
              <w:rPr>
                <w:rStyle w:val="Hipervnculo"/>
              </w:rPr>
              <w:t>Maturity Self-Assessment of [</w:t>
            </w:r>
            <w:r w:rsidR="00283AAE" w:rsidRPr="007E4015">
              <w:rPr>
                <w:rStyle w:val="Hipervnculo"/>
                <w:i/>
                <w:iCs/>
              </w:rPr>
              <w:t>Name of DIH1</w:t>
            </w:r>
            <w:r w:rsidR="00283AAE" w:rsidRPr="007E4015">
              <w:rPr>
                <w:rStyle w:val="Hipervnculo"/>
              </w:rPr>
              <w:t>]</w:t>
            </w:r>
            <w:r w:rsidR="00283AAE">
              <w:rPr>
                <w:webHidden/>
              </w:rPr>
              <w:tab/>
            </w:r>
            <w:r w:rsidR="00283AAE">
              <w:rPr>
                <w:webHidden/>
              </w:rPr>
              <w:fldChar w:fldCharType="begin"/>
            </w:r>
            <w:r w:rsidR="00283AAE">
              <w:rPr>
                <w:webHidden/>
              </w:rPr>
              <w:instrText xml:space="preserve"> PAGEREF _Toc46476799 \h </w:instrText>
            </w:r>
            <w:r w:rsidR="00283AAE">
              <w:rPr>
                <w:webHidden/>
              </w:rPr>
            </w:r>
            <w:r w:rsidR="00283AAE">
              <w:rPr>
                <w:webHidden/>
              </w:rPr>
              <w:fldChar w:fldCharType="separate"/>
            </w:r>
            <w:r w:rsidR="00283AAE">
              <w:rPr>
                <w:webHidden/>
              </w:rPr>
              <w:t>7</w:t>
            </w:r>
            <w:r w:rsidR="00283AAE">
              <w:rPr>
                <w:webHidden/>
              </w:rPr>
              <w:fldChar w:fldCharType="end"/>
            </w:r>
          </w:hyperlink>
        </w:p>
        <w:p w14:paraId="075BB733" w14:textId="77777777" w:rsidR="00283AAE" w:rsidRDefault="007750C0">
          <w:pPr>
            <w:pStyle w:val="TDC1"/>
            <w:rPr>
              <w:b w:val="0"/>
              <w:color w:val="auto"/>
              <w:sz w:val="22"/>
              <w:lang w:val="es-ES" w:eastAsia="es-ES"/>
            </w:rPr>
          </w:pPr>
          <w:hyperlink w:anchor="_Toc46476800" w:history="1">
            <w:r w:rsidR="00283AAE" w:rsidRPr="007E4015">
              <w:rPr>
                <w:rStyle w:val="Hipervnculo"/>
              </w:rPr>
              <w:t>12.</w:t>
            </w:r>
            <w:r w:rsidR="00283AAE">
              <w:rPr>
                <w:b w:val="0"/>
                <w:color w:val="auto"/>
                <w:sz w:val="22"/>
                <w:lang w:val="es-ES" w:eastAsia="es-ES"/>
              </w:rPr>
              <w:tab/>
            </w:r>
            <w:r w:rsidR="00283AAE" w:rsidRPr="007E4015">
              <w:rPr>
                <w:rStyle w:val="Hipervnculo"/>
              </w:rPr>
              <w:t>Annex</w:t>
            </w:r>
            <w:r w:rsidR="00283AAE">
              <w:rPr>
                <w:webHidden/>
              </w:rPr>
              <w:tab/>
            </w:r>
            <w:r w:rsidR="00283AAE">
              <w:rPr>
                <w:webHidden/>
              </w:rPr>
              <w:fldChar w:fldCharType="begin"/>
            </w:r>
            <w:r w:rsidR="00283AAE">
              <w:rPr>
                <w:webHidden/>
              </w:rPr>
              <w:instrText xml:space="preserve"> PAGEREF _Toc46476800 \h </w:instrText>
            </w:r>
            <w:r w:rsidR="00283AAE">
              <w:rPr>
                <w:webHidden/>
              </w:rPr>
            </w:r>
            <w:r w:rsidR="00283AAE">
              <w:rPr>
                <w:webHidden/>
              </w:rPr>
              <w:fldChar w:fldCharType="separate"/>
            </w:r>
            <w:r w:rsidR="00283AAE">
              <w:rPr>
                <w:webHidden/>
              </w:rPr>
              <w:t>8</w:t>
            </w:r>
            <w:r w:rsidR="00283AAE">
              <w:rPr>
                <w:webHidden/>
              </w:rPr>
              <w:fldChar w:fldCharType="end"/>
            </w:r>
          </w:hyperlink>
        </w:p>
        <w:p w14:paraId="648FE224" w14:textId="77777777" w:rsidR="00283AAE" w:rsidRDefault="007750C0">
          <w:pPr>
            <w:pStyle w:val="TDC2"/>
            <w:tabs>
              <w:tab w:val="left" w:pos="1418"/>
            </w:tabs>
            <w:rPr>
              <w:color w:val="auto"/>
              <w:sz w:val="22"/>
              <w:lang w:val="es-ES" w:eastAsia="es-ES"/>
            </w:rPr>
          </w:pPr>
          <w:hyperlink w:anchor="_Toc46476801" w:history="1">
            <w:r w:rsidR="00283AAE" w:rsidRPr="007E4015">
              <w:rPr>
                <w:rStyle w:val="Hipervnculo"/>
              </w:rPr>
              <w:t>12.1</w:t>
            </w:r>
            <w:r w:rsidR="00283AAE">
              <w:rPr>
                <w:color w:val="auto"/>
                <w:sz w:val="22"/>
                <w:lang w:val="es-ES" w:eastAsia="es-ES"/>
              </w:rPr>
              <w:tab/>
            </w:r>
            <w:r w:rsidR="00283AAE" w:rsidRPr="007E4015">
              <w:rPr>
                <w:rStyle w:val="Hipervnculo"/>
              </w:rPr>
              <w:t>Signed Declaration by [</w:t>
            </w:r>
            <w:r w:rsidR="00283AAE" w:rsidRPr="007E4015">
              <w:rPr>
                <w:rStyle w:val="Hipervnculo"/>
                <w:i/>
                <w:iCs/>
              </w:rPr>
              <w:t>Name of Legal Entity 1</w:t>
            </w:r>
            <w:r w:rsidR="00283AAE" w:rsidRPr="007E4015">
              <w:rPr>
                <w:rStyle w:val="Hipervnculo"/>
              </w:rPr>
              <w:t>]</w:t>
            </w:r>
            <w:r w:rsidR="00283AAE">
              <w:rPr>
                <w:webHidden/>
              </w:rPr>
              <w:tab/>
            </w:r>
            <w:r w:rsidR="00283AAE">
              <w:rPr>
                <w:webHidden/>
              </w:rPr>
              <w:fldChar w:fldCharType="begin"/>
            </w:r>
            <w:r w:rsidR="00283AAE">
              <w:rPr>
                <w:webHidden/>
              </w:rPr>
              <w:instrText xml:space="preserve"> PAGEREF _Toc46476801 \h </w:instrText>
            </w:r>
            <w:r w:rsidR="00283AAE">
              <w:rPr>
                <w:webHidden/>
              </w:rPr>
            </w:r>
            <w:r w:rsidR="00283AAE">
              <w:rPr>
                <w:webHidden/>
              </w:rPr>
              <w:fldChar w:fldCharType="separate"/>
            </w:r>
            <w:r w:rsidR="00283AAE">
              <w:rPr>
                <w:webHidden/>
              </w:rPr>
              <w:t>8</w:t>
            </w:r>
            <w:r w:rsidR="00283AAE">
              <w:rPr>
                <w:webHidden/>
              </w:rPr>
              <w:fldChar w:fldCharType="end"/>
            </w:r>
          </w:hyperlink>
        </w:p>
        <w:p w14:paraId="7EE35BE7" w14:textId="77777777" w:rsidR="00283AAE" w:rsidRDefault="007750C0">
          <w:pPr>
            <w:pStyle w:val="TDC2"/>
            <w:tabs>
              <w:tab w:val="left" w:pos="1418"/>
            </w:tabs>
            <w:rPr>
              <w:color w:val="auto"/>
              <w:sz w:val="22"/>
              <w:lang w:val="es-ES" w:eastAsia="es-ES"/>
            </w:rPr>
          </w:pPr>
          <w:hyperlink w:anchor="_Toc46476802" w:history="1">
            <w:r w:rsidR="00283AAE" w:rsidRPr="007E4015">
              <w:rPr>
                <w:rStyle w:val="Hipervnculo"/>
              </w:rPr>
              <w:t>12.2</w:t>
            </w:r>
            <w:r w:rsidR="00283AAE">
              <w:rPr>
                <w:color w:val="auto"/>
                <w:sz w:val="22"/>
                <w:lang w:val="es-ES" w:eastAsia="es-ES"/>
              </w:rPr>
              <w:tab/>
            </w:r>
            <w:r w:rsidR="00283AAE" w:rsidRPr="007E4015">
              <w:rPr>
                <w:rStyle w:val="Hipervnculo"/>
              </w:rPr>
              <w:t>Signed Declaration by [</w:t>
            </w:r>
            <w:r w:rsidR="00283AAE" w:rsidRPr="007E4015">
              <w:rPr>
                <w:rStyle w:val="Hipervnculo"/>
                <w:i/>
                <w:iCs/>
              </w:rPr>
              <w:t>Name of Legal Entity 2</w:t>
            </w:r>
            <w:r w:rsidR="00283AAE" w:rsidRPr="007E4015">
              <w:rPr>
                <w:rStyle w:val="Hipervnculo"/>
              </w:rPr>
              <w:t>]</w:t>
            </w:r>
            <w:r w:rsidR="00283AAE">
              <w:rPr>
                <w:webHidden/>
              </w:rPr>
              <w:tab/>
            </w:r>
            <w:r w:rsidR="00283AAE">
              <w:rPr>
                <w:webHidden/>
              </w:rPr>
              <w:fldChar w:fldCharType="begin"/>
            </w:r>
            <w:r w:rsidR="00283AAE">
              <w:rPr>
                <w:webHidden/>
              </w:rPr>
              <w:instrText xml:space="preserve"> PAGEREF _Toc46476802 \h </w:instrText>
            </w:r>
            <w:r w:rsidR="00283AAE">
              <w:rPr>
                <w:webHidden/>
              </w:rPr>
            </w:r>
            <w:r w:rsidR="00283AAE">
              <w:rPr>
                <w:webHidden/>
              </w:rPr>
              <w:fldChar w:fldCharType="separate"/>
            </w:r>
            <w:r w:rsidR="00283AAE">
              <w:rPr>
                <w:webHidden/>
              </w:rPr>
              <w:t>8</w:t>
            </w:r>
            <w:r w:rsidR="00283AAE">
              <w:rPr>
                <w:webHidden/>
              </w:rPr>
              <w:fldChar w:fldCharType="end"/>
            </w:r>
          </w:hyperlink>
        </w:p>
        <w:p w14:paraId="48F3691E" w14:textId="2E4B4ADE" w:rsidR="00075C6F" w:rsidRPr="00044686" w:rsidRDefault="00605A74" w:rsidP="00F74CC7">
          <w:r>
            <w:rPr>
              <w:b/>
              <w:bCs/>
            </w:rPr>
            <w:fldChar w:fldCharType="end"/>
          </w:r>
        </w:p>
      </w:sdtContent>
    </w:sdt>
    <w:p w14:paraId="73CD5F97" w14:textId="68E431E4" w:rsidR="0017028A" w:rsidRPr="00605A74" w:rsidRDefault="0017028A">
      <w:pPr>
        <w:suppressAutoHyphens w:val="0"/>
        <w:rPr>
          <w:lang w:val="es-ES"/>
        </w:rPr>
      </w:pPr>
      <w:r w:rsidRPr="00605A74">
        <w:rPr>
          <w:lang w:val="es-ES"/>
        </w:rPr>
        <w:br w:type="page"/>
      </w:r>
    </w:p>
    <w:p w14:paraId="29FD4E62" w14:textId="77777777" w:rsidR="004A0A29" w:rsidRDefault="00380A4C" w:rsidP="004A0A29">
      <w:bookmarkStart w:id="1" w:name="_Hlk45264670"/>
      <w:r w:rsidRPr="00380A4C">
        <w:lastRenderedPageBreak/>
        <w:t>[The proposal shall not exceed 8 pages in total</w:t>
      </w:r>
      <w:r w:rsidR="004A0A29">
        <w:t>:</w:t>
      </w:r>
    </w:p>
    <w:p w14:paraId="2E416139" w14:textId="77777777" w:rsidR="004A0A29" w:rsidRDefault="004A0A29" w:rsidP="004A0A29">
      <w:pPr>
        <w:pStyle w:val="Bullets2"/>
      </w:pPr>
      <w:r>
        <w:t>t</w:t>
      </w:r>
      <w:r w:rsidRPr="004A0A29">
        <w:t xml:space="preserve">itle </w:t>
      </w:r>
      <w:r>
        <w:t>p</w:t>
      </w:r>
      <w:r w:rsidRPr="004A0A29">
        <w:t>age</w:t>
      </w:r>
      <w:r>
        <w:t xml:space="preserve">, </w:t>
      </w:r>
    </w:p>
    <w:p w14:paraId="12E532B7" w14:textId="77777777" w:rsidR="004A0A29" w:rsidRDefault="004A0A29" w:rsidP="004A0A29">
      <w:pPr>
        <w:pStyle w:val="Bullets2"/>
      </w:pPr>
      <w:r>
        <w:t>p</w:t>
      </w:r>
      <w:r w:rsidRPr="004A0A29">
        <w:t>roposal text no longer than 5 pages</w:t>
      </w:r>
      <w:r>
        <w:t xml:space="preserve">, </w:t>
      </w:r>
    </w:p>
    <w:p w14:paraId="34B6475B" w14:textId="0F62BBC0" w:rsidR="004A0A29" w:rsidRPr="004A0A29" w:rsidRDefault="004A0A29" w:rsidP="004A0A29">
      <w:pPr>
        <w:pStyle w:val="Bullets2"/>
      </w:pPr>
      <w:r>
        <w:t>o</w:t>
      </w:r>
      <w:r w:rsidRPr="004A0A29">
        <w:t xml:space="preserve">ne page listing the budget, deliverables, and milestones, using </w:t>
      </w:r>
      <w:r>
        <w:t xml:space="preserve">related </w:t>
      </w:r>
      <w:r w:rsidRPr="004A0A29">
        <w:t>tables</w:t>
      </w:r>
    </w:p>
    <w:p w14:paraId="246242B8" w14:textId="4FA1C07E" w:rsidR="004A0A29" w:rsidRDefault="004A0A29" w:rsidP="004A0A29">
      <w:pPr>
        <w:pStyle w:val="Bullets2"/>
      </w:pPr>
      <w:r>
        <w:t>o</w:t>
      </w:r>
      <w:r w:rsidRPr="004A0A29">
        <w:t>ptional one extra page with a figure, presenting your proposal graphically with timing, main activities and expected results</w:t>
      </w:r>
    </w:p>
    <w:p w14:paraId="5602DEDE" w14:textId="2E9D01A6" w:rsidR="004A0A29" w:rsidRPr="002D32A6" w:rsidRDefault="002D32A6" w:rsidP="002D32A6">
      <w:pPr>
        <w:rPr>
          <w:b/>
          <w:sz w:val="22"/>
        </w:rPr>
      </w:pPr>
      <w:r w:rsidRPr="002D32A6">
        <w:rPr>
          <w:b/>
          <w:sz w:val="22"/>
        </w:rPr>
        <w:t>P</w:t>
      </w:r>
      <w:r w:rsidR="00380A4C" w:rsidRPr="002D32A6">
        <w:rPr>
          <w:b/>
          <w:sz w:val="22"/>
        </w:rPr>
        <w:t xml:space="preserve">lus the </w:t>
      </w:r>
      <w:bookmarkStart w:id="2" w:name="_Hlk45892138"/>
      <w:r w:rsidR="00380A4C" w:rsidRPr="002D32A6">
        <w:rPr>
          <w:b/>
          <w:sz w:val="22"/>
        </w:rPr>
        <w:t xml:space="preserve">DIH innovation services maturity assessment results </w:t>
      </w:r>
      <w:bookmarkEnd w:id="2"/>
      <w:r w:rsidR="00380A4C" w:rsidRPr="002D32A6">
        <w:rPr>
          <w:b/>
          <w:sz w:val="22"/>
        </w:rPr>
        <w:t xml:space="preserve">and the signed declarations. </w:t>
      </w:r>
    </w:p>
    <w:p w14:paraId="1CDC512D" w14:textId="77777777" w:rsidR="004A0A29" w:rsidRDefault="00380A4C" w:rsidP="004A0A29">
      <w:r w:rsidRPr="00380A4C">
        <w:t>The pdf file must not be larger than 10 MB.</w:t>
      </w:r>
      <w:r w:rsidR="004F52B7">
        <w:t xml:space="preserve"> </w:t>
      </w:r>
    </w:p>
    <w:p w14:paraId="4FB2EFD8" w14:textId="6CCA5E36" w:rsidR="00380A4C" w:rsidRDefault="004F52B7" w:rsidP="004A0A29">
      <w:r w:rsidRPr="004F52B7">
        <w:t>It is up to you to decide on the most appropriate format for presenting your proposal: plain text, tables and/or graphical presentation.</w:t>
      </w:r>
      <w:r w:rsidR="00380A4C" w:rsidRPr="00380A4C">
        <w:t>]</w:t>
      </w:r>
    </w:p>
    <w:p w14:paraId="48CAB98A" w14:textId="471C4498" w:rsidR="00095D4F" w:rsidRDefault="00DE2675" w:rsidP="0017028A">
      <w:pPr>
        <w:pStyle w:val="Ttulo1"/>
      </w:pPr>
      <w:bookmarkStart w:id="3" w:name="_Toc46476788"/>
      <w:r>
        <w:t>Abstract</w:t>
      </w:r>
      <w:bookmarkEnd w:id="3"/>
    </w:p>
    <w:bookmarkEnd w:id="1"/>
    <w:p w14:paraId="3EB86C3F" w14:textId="77777777" w:rsidR="00380A4C" w:rsidRDefault="00380A4C" w:rsidP="00380A4C">
      <w:r w:rsidRPr="00380A4C">
        <w:t xml:space="preserve">Short description/abstract of your idea, clearly outlining the key elements. </w:t>
      </w:r>
      <w:r w:rsidRPr="00380A4C">
        <w:rPr>
          <w:b/>
        </w:rPr>
        <w:t>It shall not exceed 150-200 words.</w:t>
      </w:r>
      <w:r>
        <w:t xml:space="preserve"> </w:t>
      </w:r>
    </w:p>
    <w:p w14:paraId="16C0B507" w14:textId="3062594C" w:rsidR="00B71CEE" w:rsidRDefault="00B71CEE" w:rsidP="00B71CEE"/>
    <w:p w14:paraId="0426E493" w14:textId="77777777" w:rsidR="00380A4C" w:rsidRDefault="00380A4C" w:rsidP="00B71CEE"/>
    <w:p w14:paraId="631B7F5E" w14:textId="77777777" w:rsidR="00380A4C" w:rsidRDefault="00380A4C" w:rsidP="00B71CEE"/>
    <w:p w14:paraId="05284E7B" w14:textId="5017D9F7" w:rsidR="008A3867" w:rsidRDefault="00DE2675" w:rsidP="001D1376">
      <w:pPr>
        <w:pStyle w:val="Ttulo1"/>
      </w:pPr>
      <w:bookmarkStart w:id="4" w:name="_Toc46476789"/>
      <w:r>
        <w:t>Relevance of the digital innovation</w:t>
      </w:r>
      <w:bookmarkEnd w:id="4"/>
    </w:p>
    <w:p w14:paraId="2CD528B9" w14:textId="77777777" w:rsidR="00380A4C" w:rsidRPr="00380A4C" w:rsidRDefault="00380A4C" w:rsidP="00380A4C">
      <w:r w:rsidRPr="00380A4C">
        <w:t xml:space="preserve">Relevance of the digital innovation related topics to mitigate the effects of the COVID-19 pandemic in the agri-food economy </w:t>
      </w:r>
    </w:p>
    <w:p w14:paraId="0C6C9C33" w14:textId="77777777" w:rsidR="00380A4C" w:rsidRDefault="00380A4C">
      <w:pPr>
        <w:suppressAutoHyphens w:val="0"/>
      </w:pPr>
    </w:p>
    <w:p w14:paraId="3DB10760" w14:textId="77777777" w:rsidR="00380A4C" w:rsidRDefault="00380A4C">
      <w:pPr>
        <w:suppressAutoHyphens w:val="0"/>
      </w:pPr>
    </w:p>
    <w:p w14:paraId="4B74C637" w14:textId="77777777" w:rsidR="00380A4C" w:rsidRDefault="00380A4C">
      <w:pPr>
        <w:suppressAutoHyphens w:val="0"/>
      </w:pPr>
    </w:p>
    <w:p w14:paraId="40B2F727" w14:textId="568CA5B4" w:rsidR="003E70DD" w:rsidRDefault="00380A4C" w:rsidP="00DE2675">
      <w:pPr>
        <w:pStyle w:val="Ttulo1"/>
      </w:pPr>
      <w:bookmarkStart w:id="5" w:name="_Toc46476790"/>
      <w:r>
        <w:t>Strategic approach</w:t>
      </w:r>
      <w:bookmarkEnd w:id="5"/>
      <w:r w:rsidR="00DE2675" w:rsidRPr="00DE2675">
        <w:t xml:space="preserve"> </w:t>
      </w:r>
    </w:p>
    <w:p w14:paraId="6FBDE4DC" w14:textId="4EFBB243" w:rsidR="00380A4C" w:rsidRPr="00380A4C" w:rsidRDefault="00380A4C" w:rsidP="00380A4C">
      <w:r>
        <w:t>A</w:t>
      </w:r>
      <w:r w:rsidRPr="00380A4C">
        <w:t xml:space="preserve">pproach to achieve impact in the regions and to involve relevant stakeholders (e.g. solution-providers, end-users) </w:t>
      </w:r>
    </w:p>
    <w:p w14:paraId="48563F92" w14:textId="77777777" w:rsidR="00380A4C" w:rsidRDefault="00380A4C" w:rsidP="00F45C96"/>
    <w:p w14:paraId="7E089813" w14:textId="77777777" w:rsidR="00380A4C" w:rsidRDefault="00380A4C" w:rsidP="00F45C96"/>
    <w:p w14:paraId="2FD196D6" w14:textId="77777777" w:rsidR="00380A4C" w:rsidRDefault="00380A4C" w:rsidP="00F45C96"/>
    <w:p w14:paraId="017AC20E" w14:textId="76FE65F4" w:rsidR="00BC3B51" w:rsidRDefault="00DE2675" w:rsidP="00F97A62">
      <w:pPr>
        <w:pStyle w:val="Ttulo1"/>
        <w:suppressAutoHyphens w:val="0"/>
        <w:spacing w:before="0" w:after="80"/>
      </w:pPr>
      <w:bookmarkStart w:id="6" w:name="_Toc46476791"/>
      <w:r>
        <w:t>Reuse of results by stakeholders</w:t>
      </w:r>
      <w:bookmarkEnd w:id="6"/>
    </w:p>
    <w:p w14:paraId="4DDF7AFB" w14:textId="77777777" w:rsidR="00380A4C" w:rsidRDefault="00380A4C" w:rsidP="00380A4C"/>
    <w:p w14:paraId="6E240CE5" w14:textId="77777777" w:rsidR="00380A4C" w:rsidRDefault="00380A4C" w:rsidP="00380A4C"/>
    <w:p w14:paraId="2E89A627" w14:textId="77777777" w:rsidR="00380A4C" w:rsidRDefault="00380A4C" w:rsidP="00380A4C"/>
    <w:p w14:paraId="28F299F2" w14:textId="013AFFBB" w:rsidR="00380A4C" w:rsidRDefault="00380A4C" w:rsidP="00380A4C">
      <w:pPr>
        <w:pStyle w:val="Ttulo1"/>
        <w:suppressAutoHyphens w:val="0"/>
        <w:spacing w:before="0" w:after="80"/>
      </w:pPr>
      <w:bookmarkStart w:id="7" w:name="_Toc46476792"/>
      <w:r>
        <w:t>Support offered</w:t>
      </w:r>
      <w:r w:rsidR="0077666A">
        <w:t xml:space="preserve"> by the proposing DIH and other stakeholders</w:t>
      </w:r>
      <w:bookmarkEnd w:id="7"/>
    </w:p>
    <w:p w14:paraId="76C3D73B" w14:textId="5C30FA11" w:rsidR="00380A4C" w:rsidRDefault="00380A4C" w:rsidP="00380A4C"/>
    <w:p w14:paraId="5DF64A25" w14:textId="77777777" w:rsidR="003A2ACC" w:rsidRDefault="003A2ACC" w:rsidP="00380A4C"/>
    <w:p w14:paraId="5504DD93" w14:textId="36B52885" w:rsidR="003A2ACC" w:rsidRDefault="003A2ACC">
      <w:pPr>
        <w:suppressAutoHyphens w:val="0"/>
        <w:spacing w:before="0" w:after="80"/>
      </w:pPr>
      <w:r>
        <w:br w:type="page"/>
      </w:r>
    </w:p>
    <w:p w14:paraId="5224F050" w14:textId="77777777" w:rsidR="00380A4C" w:rsidRPr="00380A4C" w:rsidRDefault="00380A4C" w:rsidP="00380A4C"/>
    <w:p w14:paraId="2588CE9C" w14:textId="0FA98DA0" w:rsidR="003E70DD" w:rsidRDefault="00636EFA" w:rsidP="00636EFA">
      <w:pPr>
        <w:pStyle w:val="Ttulo1"/>
      </w:pPr>
      <w:bookmarkStart w:id="8" w:name="_Toc46476793"/>
      <w:r w:rsidRPr="00636EFA">
        <w:t>Timing of activities, milestones and related deliverables</w:t>
      </w:r>
      <w:bookmarkEnd w:id="8"/>
    </w:p>
    <w:p w14:paraId="1AED1844" w14:textId="0BCC8B2A" w:rsidR="003A2ACC" w:rsidRDefault="003A2ACC" w:rsidP="003A2ACC">
      <w:pPr>
        <w:jc w:val="both"/>
      </w:pPr>
    </w:p>
    <w:p w14:paraId="4430440E" w14:textId="181E1420" w:rsidR="003A2ACC" w:rsidRPr="003A2ACC" w:rsidRDefault="003A2ACC" w:rsidP="003A2ACC">
      <w:pPr>
        <w:rPr>
          <w:i/>
          <w:iCs/>
          <w:lang w:val="en-US"/>
        </w:rPr>
      </w:pPr>
      <w:r w:rsidRPr="003A2ACC">
        <w:rPr>
          <w:i/>
          <w:iCs/>
          <w:lang w:val="en-US"/>
        </w:rPr>
        <w:t>[For the timing of activities you can choose the most appropriate way, suitable to your envisaged project. However, please also provide information about milestones and deliverables.]</w:t>
      </w:r>
    </w:p>
    <w:p w14:paraId="54F6D65B" w14:textId="77777777" w:rsidR="003A2ACC" w:rsidRDefault="003A2ACC" w:rsidP="003A2ACC">
      <w:pPr>
        <w:rPr>
          <w:lang w:val="en-US"/>
        </w:rPr>
      </w:pPr>
    </w:p>
    <w:tbl>
      <w:tblPr>
        <w:tblStyle w:val="Tablestyle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2693"/>
        <w:gridCol w:w="1843"/>
      </w:tblGrid>
      <w:tr w:rsidR="003A2ACC" w:rsidRPr="000E5361" w14:paraId="39593200" w14:textId="77777777" w:rsidTr="00AB7F4A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AAFA308" w14:textId="77777777" w:rsidR="003A2ACC" w:rsidRPr="000E5361" w:rsidRDefault="003A2ACC" w:rsidP="00AB7F4A">
            <w:pPr>
              <w:pStyle w:val="TableHeader"/>
            </w:pPr>
            <w:r w:rsidRPr="000E5361">
              <w:t>No</w:t>
            </w:r>
            <w:r>
              <w:rPr>
                <w:rStyle w:val="Refdenotaalpie"/>
                <w:rFonts w:cstheme="minorHAnsi"/>
              </w:rPr>
              <w:footnoteReference w:id="2"/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0F0E2A7F" w14:textId="77777777" w:rsidR="003A2ACC" w:rsidRPr="000E5361" w:rsidRDefault="003A2ACC" w:rsidP="00AB7F4A">
            <w:pPr>
              <w:pStyle w:val="TableHeader"/>
            </w:pPr>
            <w:r>
              <w:t>Milestones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D8113A5" w14:textId="77777777" w:rsidR="003A2ACC" w:rsidRPr="000E5361" w:rsidRDefault="003A2ACC" w:rsidP="00AB7F4A">
            <w:pPr>
              <w:pStyle w:val="TableHeader"/>
            </w:pPr>
            <w:r>
              <w:t>Means of verification</w:t>
            </w:r>
            <w:r>
              <w:rPr>
                <w:rStyle w:val="Refdenotaalpie"/>
                <w:rFonts w:cstheme="minorHAnsi"/>
              </w:rPr>
              <w:footnoteReference w:id="3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BDB5BAF" w14:textId="77777777" w:rsidR="003A2ACC" w:rsidRPr="000E5361" w:rsidRDefault="003A2ACC" w:rsidP="00AB7F4A">
            <w:pPr>
              <w:pStyle w:val="TableHeader"/>
            </w:pPr>
            <w:r w:rsidRPr="000E5361">
              <w:t>Delivery Date</w:t>
            </w:r>
          </w:p>
        </w:tc>
      </w:tr>
      <w:tr w:rsidR="003A2ACC" w:rsidRPr="000E5361" w14:paraId="0B4905AE" w14:textId="77777777" w:rsidTr="00AB7F4A">
        <w:tc>
          <w:tcPr>
            <w:tcW w:w="562" w:type="dxa"/>
            <w:tcBorders>
              <w:top w:val="single" w:sz="4" w:space="0" w:color="auto"/>
            </w:tcBorders>
          </w:tcPr>
          <w:p w14:paraId="2DDFF348" w14:textId="77777777" w:rsidR="003A2ACC" w:rsidRPr="000E5361" w:rsidRDefault="003A2ACC" w:rsidP="00AB7F4A">
            <w:pPr>
              <w:pStyle w:val="Table"/>
              <w:rPr>
                <w:highlight w:val="yellow"/>
              </w:rPr>
            </w:pPr>
            <w:r w:rsidRPr="000E5361">
              <w:t>1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0384DD5D" w14:textId="77777777" w:rsidR="003A2ACC" w:rsidRPr="000E5361" w:rsidRDefault="003A2ACC" w:rsidP="00AB7F4A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B2CE1D9" w14:textId="77777777" w:rsidR="003A2ACC" w:rsidRPr="000E5361" w:rsidRDefault="003A2ACC" w:rsidP="00AB7F4A">
            <w:pPr>
              <w:pStyle w:val="Table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3E109FD" w14:textId="77777777" w:rsidR="003A2ACC" w:rsidRPr="000E5361" w:rsidRDefault="003A2ACC" w:rsidP="00AB7F4A">
            <w:pPr>
              <w:pStyle w:val="Table"/>
            </w:pPr>
            <w:r w:rsidRPr="000E5361">
              <w:t>M</w:t>
            </w:r>
            <w:r>
              <w:t>##</w:t>
            </w:r>
          </w:p>
        </w:tc>
      </w:tr>
      <w:tr w:rsidR="003A2ACC" w:rsidRPr="000E5361" w14:paraId="0C855798" w14:textId="77777777" w:rsidTr="00AB7F4A">
        <w:tc>
          <w:tcPr>
            <w:tcW w:w="562" w:type="dxa"/>
          </w:tcPr>
          <w:p w14:paraId="0B6BA4BA" w14:textId="77777777" w:rsidR="003A2ACC" w:rsidRPr="000E5361" w:rsidRDefault="003A2ACC" w:rsidP="00AB7F4A">
            <w:pPr>
              <w:pStyle w:val="Table"/>
            </w:pPr>
            <w:r w:rsidRPr="000E5361">
              <w:t>2</w:t>
            </w:r>
          </w:p>
        </w:tc>
        <w:tc>
          <w:tcPr>
            <w:tcW w:w="4395" w:type="dxa"/>
          </w:tcPr>
          <w:p w14:paraId="3B9B361B" w14:textId="77777777" w:rsidR="003A2ACC" w:rsidRPr="000E5361" w:rsidRDefault="003A2ACC" w:rsidP="00AB7F4A">
            <w:pPr>
              <w:pStyle w:val="Table"/>
            </w:pPr>
            <w:r w:rsidRPr="000E5361">
              <w:t>…</w:t>
            </w:r>
          </w:p>
        </w:tc>
        <w:tc>
          <w:tcPr>
            <w:tcW w:w="2693" w:type="dxa"/>
          </w:tcPr>
          <w:p w14:paraId="4C778F09" w14:textId="77777777" w:rsidR="003A2ACC" w:rsidRPr="000E5361" w:rsidRDefault="003A2ACC" w:rsidP="00AB7F4A">
            <w:pPr>
              <w:pStyle w:val="Table"/>
            </w:pPr>
          </w:p>
        </w:tc>
        <w:tc>
          <w:tcPr>
            <w:tcW w:w="1843" w:type="dxa"/>
          </w:tcPr>
          <w:p w14:paraId="21B73552" w14:textId="77777777" w:rsidR="003A2ACC" w:rsidRPr="000E5361" w:rsidRDefault="003A2ACC" w:rsidP="00AB7F4A">
            <w:pPr>
              <w:pStyle w:val="Table"/>
            </w:pPr>
          </w:p>
        </w:tc>
      </w:tr>
    </w:tbl>
    <w:p w14:paraId="7A7A4E87" w14:textId="77777777" w:rsidR="003A2ACC" w:rsidRPr="0087321B" w:rsidRDefault="003A2ACC" w:rsidP="003A2ACC">
      <w:pPr>
        <w:jc w:val="both"/>
      </w:pPr>
    </w:p>
    <w:tbl>
      <w:tblPr>
        <w:tblStyle w:val="Tablestyle"/>
        <w:tblW w:w="953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673"/>
        <w:gridCol w:w="1134"/>
        <w:gridCol w:w="1985"/>
        <w:gridCol w:w="1176"/>
      </w:tblGrid>
      <w:tr w:rsidR="003A2ACC" w:rsidRPr="000E5361" w14:paraId="54393F51" w14:textId="77777777" w:rsidTr="00566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8A267" w14:textId="77777777" w:rsidR="003A2ACC" w:rsidRPr="000E5361" w:rsidRDefault="003A2ACC" w:rsidP="005669B9">
            <w:pPr>
              <w:pStyle w:val="TableHeader"/>
            </w:pPr>
            <w:r w:rsidRPr="000E5361">
              <w:t>No</w:t>
            </w:r>
            <w:r w:rsidRPr="000E5361">
              <w:rPr>
                <w:rStyle w:val="Refdenotaalpie"/>
                <w:rFonts w:cstheme="minorHAnsi"/>
              </w:rPr>
              <w:footnoteReference w:id="4"/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AF7A5" w14:textId="77777777" w:rsidR="003A2ACC" w:rsidRPr="000E5361" w:rsidRDefault="003A2ACC" w:rsidP="005669B9">
            <w:pPr>
              <w:pStyle w:val="TableHeader"/>
            </w:pPr>
            <w:r w:rsidRPr="000E5361">
              <w:t>Deliverable Name/Description</w:t>
            </w:r>
            <w:r w:rsidRPr="000E5361">
              <w:rPr>
                <w:rStyle w:val="Refdenotaalpie"/>
                <w:rFonts w:cstheme="minorHAnsi"/>
              </w:rPr>
              <w:footnoteReference w:id="5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B77EA" w14:textId="77777777" w:rsidR="003A2ACC" w:rsidRPr="000E5361" w:rsidRDefault="003A2ACC" w:rsidP="005669B9">
            <w:pPr>
              <w:pStyle w:val="TableHeader"/>
            </w:pPr>
            <w:r w:rsidRPr="000E5361">
              <w:t>Type</w:t>
            </w:r>
            <w:r w:rsidRPr="000E5361">
              <w:rPr>
                <w:rStyle w:val="Refdenotaalpie"/>
                <w:rFonts w:cstheme="minorHAnsi"/>
              </w:rPr>
              <w:footnoteReference w:id="6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43953" w14:textId="77777777" w:rsidR="003A2ACC" w:rsidRDefault="003A2ACC" w:rsidP="005669B9">
            <w:pPr>
              <w:pStyle w:val="TableHeader"/>
            </w:pPr>
            <w:r>
              <w:t>Estimated Costs</w:t>
            </w:r>
          </w:p>
          <w:p w14:paraId="61D825F4" w14:textId="77777777" w:rsidR="003A2ACC" w:rsidRPr="000E5361" w:rsidRDefault="003A2ACC" w:rsidP="005669B9">
            <w:pPr>
              <w:pStyle w:val="TableHeader"/>
            </w:pPr>
            <w:r>
              <w:t>in Euro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E4C5" w14:textId="77777777" w:rsidR="003A2ACC" w:rsidRPr="000E5361" w:rsidRDefault="003A2ACC" w:rsidP="005669B9">
            <w:pPr>
              <w:pStyle w:val="TableHeader"/>
            </w:pPr>
            <w:r w:rsidRPr="000E5361">
              <w:t>Delivery Date</w:t>
            </w:r>
            <w:r w:rsidRPr="000E5361">
              <w:rPr>
                <w:rStyle w:val="Refdenotaalpie"/>
                <w:rFonts w:cstheme="minorHAnsi"/>
              </w:rPr>
              <w:footnoteReference w:id="7"/>
            </w:r>
          </w:p>
        </w:tc>
      </w:tr>
      <w:tr w:rsidR="003A2ACC" w:rsidRPr="000E5361" w14:paraId="661EA5B3" w14:textId="77777777" w:rsidTr="00566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3EF9E4" w14:textId="77777777" w:rsidR="003A2ACC" w:rsidRPr="000E5361" w:rsidRDefault="003A2ACC" w:rsidP="005669B9">
            <w:pPr>
              <w:pStyle w:val="Table"/>
              <w:rPr>
                <w:highlight w:val="yellow"/>
              </w:rPr>
            </w:pPr>
            <w:r w:rsidRPr="000E5361"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057626" w14:textId="77777777" w:rsidR="003A2ACC" w:rsidRPr="000E5361" w:rsidRDefault="003A2ACC" w:rsidP="005669B9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924CDE" w14:textId="77777777" w:rsidR="003A2ACC" w:rsidRPr="000E5361" w:rsidRDefault="003A2ACC" w:rsidP="005669B9">
            <w:pPr>
              <w:pStyle w:val="Table"/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9BE246" w14:textId="77777777" w:rsidR="003A2ACC" w:rsidRPr="000E5361" w:rsidRDefault="003A2ACC" w:rsidP="005669B9">
            <w:pPr>
              <w:pStyle w:val="Table"/>
            </w:pPr>
          </w:p>
        </w:tc>
        <w:tc>
          <w:tcPr>
            <w:tcW w:w="11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447A90" w14:textId="77777777" w:rsidR="003A2ACC" w:rsidRPr="000E5361" w:rsidRDefault="003A2ACC" w:rsidP="005669B9">
            <w:pPr>
              <w:pStyle w:val="Table"/>
            </w:pPr>
            <w:r w:rsidRPr="000E5361">
              <w:t>M</w:t>
            </w:r>
            <w:r>
              <w:t>##</w:t>
            </w:r>
          </w:p>
        </w:tc>
      </w:tr>
      <w:tr w:rsidR="003A2ACC" w:rsidRPr="000E5361" w14:paraId="51999C88" w14:textId="77777777" w:rsidTr="005669B9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C7B77E" w14:textId="77777777" w:rsidR="003A2ACC" w:rsidRPr="000E5361" w:rsidRDefault="003A2ACC" w:rsidP="005669B9">
            <w:pPr>
              <w:pStyle w:val="Table"/>
            </w:pPr>
            <w:r w:rsidRPr="000E5361">
              <w:t>2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D73317" w14:textId="77777777" w:rsidR="003A2ACC" w:rsidRPr="000E5361" w:rsidRDefault="003A2ACC" w:rsidP="005669B9">
            <w:pPr>
              <w:pStyle w:val="Table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CFDCCA" w14:textId="77777777" w:rsidR="003A2ACC" w:rsidRPr="000E5361" w:rsidRDefault="003A2ACC" w:rsidP="005669B9">
            <w:pPr>
              <w:pStyle w:val="Table"/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55E647" w14:textId="77777777" w:rsidR="003A2ACC" w:rsidRPr="000E5361" w:rsidRDefault="003A2ACC" w:rsidP="005669B9">
            <w:pPr>
              <w:pStyle w:val="Table"/>
            </w:pP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703B24" w14:textId="77777777" w:rsidR="003A2ACC" w:rsidRPr="000E5361" w:rsidRDefault="003A2ACC" w:rsidP="005669B9">
            <w:pPr>
              <w:pStyle w:val="Table"/>
            </w:pPr>
          </w:p>
        </w:tc>
      </w:tr>
      <w:tr w:rsidR="003A2ACC" w:rsidRPr="000E5361" w14:paraId="156CD05D" w14:textId="77777777" w:rsidTr="005669B9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17000D" w14:textId="77777777" w:rsidR="003A2ACC" w:rsidRPr="000E5361" w:rsidRDefault="003A2ACC" w:rsidP="005669B9">
            <w:pPr>
              <w:pStyle w:val="Table"/>
            </w:pP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69A2C0" w14:textId="77777777" w:rsidR="003A2ACC" w:rsidRPr="000E5361" w:rsidRDefault="003A2ACC" w:rsidP="005669B9">
            <w:pPr>
              <w:pStyle w:val="Table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958A26" w14:textId="77777777" w:rsidR="003A2ACC" w:rsidRPr="000E5361" w:rsidRDefault="003A2ACC" w:rsidP="005669B9">
            <w:pPr>
              <w:pStyle w:val="Table"/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E1AAF2" w14:textId="77777777" w:rsidR="003A2ACC" w:rsidRPr="000E5361" w:rsidRDefault="003A2ACC" w:rsidP="005669B9">
            <w:pPr>
              <w:pStyle w:val="Table"/>
            </w:pP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E946" w14:textId="77777777" w:rsidR="003A2ACC" w:rsidRPr="000E5361" w:rsidRDefault="003A2ACC" w:rsidP="005669B9">
            <w:pPr>
              <w:pStyle w:val="Table"/>
            </w:pPr>
          </w:p>
        </w:tc>
      </w:tr>
    </w:tbl>
    <w:p w14:paraId="642FF340" w14:textId="216AE289" w:rsidR="0077666A" w:rsidRDefault="0077666A" w:rsidP="003E70DD"/>
    <w:p w14:paraId="1C8159AB" w14:textId="2959BBEE" w:rsidR="003A2ACC" w:rsidRDefault="003A2ACC">
      <w:pPr>
        <w:suppressAutoHyphens w:val="0"/>
        <w:spacing w:before="0" w:after="80"/>
      </w:pPr>
      <w:r>
        <w:br w:type="page"/>
      </w:r>
    </w:p>
    <w:p w14:paraId="728B65E3" w14:textId="77777777" w:rsidR="003A2ACC" w:rsidRDefault="003A2ACC" w:rsidP="003E70DD"/>
    <w:p w14:paraId="5295D3F3" w14:textId="77777777" w:rsidR="00636EFA" w:rsidRDefault="00636EFA" w:rsidP="00636EFA">
      <w:pPr>
        <w:pStyle w:val="Ttulo1"/>
      </w:pPr>
      <w:bookmarkStart w:id="10" w:name="_Toc46476794"/>
      <w:r w:rsidRPr="00636EFA">
        <w:t>Budget planning</w:t>
      </w:r>
      <w:bookmarkEnd w:id="10"/>
    </w:p>
    <w:p w14:paraId="71B7E375" w14:textId="341A0D19" w:rsidR="00380A4C" w:rsidRDefault="00380A4C" w:rsidP="00380A4C"/>
    <w:p w14:paraId="50E8BF40" w14:textId="30F09139" w:rsidR="003A2ACC" w:rsidRDefault="003A2ACC" w:rsidP="003A2ACC">
      <w:pPr>
        <w:rPr>
          <w:i/>
          <w:iCs/>
          <w:lang w:val="en-US"/>
        </w:rPr>
      </w:pPr>
      <w:r w:rsidRPr="003A2ACC">
        <w:rPr>
          <w:i/>
          <w:iCs/>
          <w:lang w:val="en-US"/>
        </w:rPr>
        <w:t>[</w:t>
      </w:r>
      <w:r>
        <w:rPr>
          <w:i/>
          <w:iCs/>
          <w:lang w:val="en-US"/>
        </w:rPr>
        <w:t>Please explain the budget planning of your proposal, detailing the purpose of budget to be spent. Moreover, please also provide a tabular overview with the following or a similar table.]</w:t>
      </w:r>
    </w:p>
    <w:p w14:paraId="3FE8450C" w14:textId="77777777" w:rsidR="003A2ACC" w:rsidRDefault="003A2ACC" w:rsidP="00380A4C"/>
    <w:tbl>
      <w:tblPr>
        <w:tblStyle w:val="Tablestyle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075"/>
        <w:gridCol w:w="1423"/>
      </w:tblGrid>
      <w:tr w:rsidR="003A2ACC" w:rsidRPr="000E5361" w14:paraId="5419FF10" w14:textId="77777777" w:rsidTr="003479DF">
        <w:tc>
          <w:tcPr>
            <w:tcW w:w="8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18144" w14:textId="77777777" w:rsidR="003A2ACC" w:rsidRPr="000E5361" w:rsidRDefault="003A2ACC" w:rsidP="003479DF">
            <w:pPr>
              <w:pStyle w:val="TableHeader"/>
            </w:pPr>
            <w:r>
              <w:t>Budget Category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8F209" w14:textId="77777777" w:rsidR="003A2ACC" w:rsidRPr="000E5361" w:rsidRDefault="003A2ACC" w:rsidP="003479DF">
            <w:pPr>
              <w:pStyle w:val="TableHeader"/>
            </w:pPr>
            <w:r>
              <w:t>Amount</w:t>
            </w:r>
          </w:p>
        </w:tc>
      </w:tr>
      <w:tr w:rsidR="003A2ACC" w:rsidRPr="000E5361" w14:paraId="04F80BD7" w14:textId="77777777" w:rsidTr="003479DF">
        <w:tc>
          <w:tcPr>
            <w:tcW w:w="8075" w:type="dxa"/>
            <w:tcBorders>
              <w:top w:val="single" w:sz="4" w:space="0" w:color="auto"/>
            </w:tcBorders>
            <w:vAlign w:val="center"/>
          </w:tcPr>
          <w:p w14:paraId="045AE0B5" w14:textId="77777777" w:rsidR="003A2ACC" w:rsidRPr="00BF1E52" w:rsidRDefault="003A2ACC" w:rsidP="003479DF">
            <w:pPr>
              <w:pStyle w:val="Table"/>
            </w:pPr>
            <w:r w:rsidRPr="005E0A67">
              <w:t>1.</w:t>
            </w:r>
            <w:r>
              <w:t xml:space="preserve"> </w:t>
            </w:r>
            <w:r w:rsidRPr="00BF1E52">
              <w:t>Personnel costs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2D6B35B4" w14:textId="77777777" w:rsidR="003A2ACC" w:rsidRPr="000E5361" w:rsidRDefault="003A2ACC" w:rsidP="003479DF">
            <w:pPr>
              <w:pStyle w:val="Table"/>
            </w:pPr>
          </w:p>
        </w:tc>
      </w:tr>
      <w:tr w:rsidR="003A2ACC" w:rsidRPr="000E5361" w14:paraId="3E11A20B" w14:textId="77777777" w:rsidTr="003479DF">
        <w:tc>
          <w:tcPr>
            <w:tcW w:w="8075" w:type="dxa"/>
            <w:vAlign w:val="center"/>
          </w:tcPr>
          <w:p w14:paraId="3AEAFB97" w14:textId="77777777" w:rsidR="003A2ACC" w:rsidRPr="00BF1E52" w:rsidRDefault="003A2ACC" w:rsidP="003479DF">
            <w:pPr>
              <w:pStyle w:val="Table"/>
            </w:pPr>
            <w:r w:rsidRPr="00BF1E52">
              <w:t>2.</w:t>
            </w:r>
            <w:r>
              <w:t xml:space="preserve"> </w:t>
            </w:r>
            <w:r w:rsidRPr="00BF1E52">
              <w:t xml:space="preserve">Other direct costs </w:t>
            </w:r>
            <w:r w:rsidRPr="005E0A67">
              <w:rPr>
                <w:i/>
              </w:rPr>
              <w:t>(travel, equipment, software, services, etc.)</w:t>
            </w:r>
          </w:p>
        </w:tc>
        <w:tc>
          <w:tcPr>
            <w:tcW w:w="1423" w:type="dxa"/>
            <w:vAlign w:val="center"/>
          </w:tcPr>
          <w:p w14:paraId="63C2AA71" w14:textId="77777777" w:rsidR="003A2ACC" w:rsidRPr="000E5361" w:rsidRDefault="003A2ACC" w:rsidP="003479DF">
            <w:pPr>
              <w:pStyle w:val="Table"/>
            </w:pPr>
          </w:p>
        </w:tc>
      </w:tr>
      <w:tr w:rsidR="003A2ACC" w:rsidRPr="000E5361" w14:paraId="660FE0B5" w14:textId="77777777" w:rsidTr="003479DF">
        <w:tc>
          <w:tcPr>
            <w:tcW w:w="8075" w:type="dxa"/>
            <w:vAlign w:val="center"/>
          </w:tcPr>
          <w:p w14:paraId="4582568A" w14:textId="77777777" w:rsidR="003A2ACC" w:rsidRPr="00BF1E52" w:rsidRDefault="003A2ACC" w:rsidP="003479DF">
            <w:pPr>
              <w:pStyle w:val="Table"/>
            </w:pPr>
            <w:r>
              <w:t xml:space="preserve">3. </w:t>
            </w:r>
            <w:r w:rsidRPr="00BF1E52">
              <w:t xml:space="preserve">Total direct costs </w:t>
            </w:r>
            <w:r w:rsidRPr="005E0A67">
              <w:rPr>
                <w:i/>
              </w:rPr>
              <w:t>(Sum of row 1 and 2)</w:t>
            </w:r>
          </w:p>
        </w:tc>
        <w:tc>
          <w:tcPr>
            <w:tcW w:w="1423" w:type="dxa"/>
            <w:vAlign w:val="center"/>
          </w:tcPr>
          <w:p w14:paraId="343EBE1B" w14:textId="77777777" w:rsidR="003A2ACC" w:rsidRPr="000E5361" w:rsidRDefault="003A2ACC" w:rsidP="003479DF">
            <w:pPr>
              <w:pStyle w:val="Table"/>
            </w:pPr>
          </w:p>
        </w:tc>
      </w:tr>
      <w:tr w:rsidR="003A2ACC" w:rsidRPr="000E5361" w14:paraId="64E2C83D" w14:textId="77777777" w:rsidTr="003479DF">
        <w:tc>
          <w:tcPr>
            <w:tcW w:w="8075" w:type="dxa"/>
            <w:vAlign w:val="center"/>
          </w:tcPr>
          <w:p w14:paraId="0A2C63DD" w14:textId="77777777" w:rsidR="003A2ACC" w:rsidRPr="005E0A67" w:rsidRDefault="003A2ACC" w:rsidP="003479DF">
            <w:pPr>
              <w:pStyle w:val="Table"/>
            </w:pPr>
            <w:r>
              <w:t xml:space="preserve">4. </w:t>
            </w:r>
            <w:r w:rsidRPr="005E0A67">
              <w:t xml:space="preserve">Indirect </w:t>
            </w:r>
            <w:r>
              <w:t>c</w:t>
            </w:r>
            <w:r w:rsidRPr="005E0A67">
              <w:t xml:space="preserve">osts </w:t>
            </w:r>
            <w:r w:rsidRPr="005E0A67">
              <w:rPr>
                <w:i/>
              </w:rPr>
              <w:t>(25% of Total direct costs)</w:t>
            </w:r>
          </w:p>
        </w:tc>
        <w:tc>
          <w:tcPr>
            <w:tcW w:w="1423" w:type="dxa"/>
            <w:vAlign w:val="center"/>
          </w:tcPr>
          <w:p w14:paraId="63FFBC2C" w14:textId="77777777" w:rsidR="003A2ACC" w:rsidRPr="000E5361" w:rsidRDefault="003A2ACC" w:rsidP="003479DF">
            <w:pPr>
              <w:pStyle w:val="Table"/>
            </w:pPr>
          </w:p>
        </w:tc>
      </w:tr>
      <w:tr w:rsidR="003A2ACC" w:rsidRPr="000E5361" w14:paraId="164054E9" w14:textId="77777777" w:rsidTr="003479DF">
        <w:tc>
          <w:tcPr>
            <w:tcW w:w="8075" w:type="dxa"/>
            <w:vAlign w:val="center"/>
          </w:tcPr>
          <w:p w14:paraId="6B28A758" w14:textId="77777777" w:rsidR="003A2ACC" w:rsidRPr="005E0A67" w:rsidRDefault="003A2ACC" w:rsidP="003479DF">
            <w:pPr>
              <w:pStyle w:val="Table"/>
            </w:pPr>
            <w:r>
              <w:t>5</w:t>
            </w:r>
            <w:r w:rsidRPr="005E0A67">
              <w:t xml:space="preserve">. </w:t>
            </w:r>
            <w:r>
              <w:t xml:space="preserve">Total costs </w:t>
            </w:r>
            <w:r w:rsidRPr="005E0A67">
              <w:rPr>
                <w:i/>
              </w:rPr>
              <w:t>(Sum of row 3 and 4)</w:t>
            </w:r>
          </w:p>
        </w:tc>
        <w:tc>
          <w:tcPr>
            <w:tcW w:w="1423" w:type="dxa"/>
            <w:vAlign w:val="center"/>
          </w:tcPr>
          <w:p w14:paraId="11A8DD59" w14:textId="77777777" w:rsidR="003A2ACC" w:rsidRPr="000E5361" w:rsidRDefault="003A2ACC" w:rsidP="003479DF">
            <w:pPr>
              <w:pStyle w:val="Table"/>
            </w:pPr>
          </w:p>
        </w:tc>
      </w:tr>
      <w:tr w:rsidR="003A2ACC" w:rsidRPr="000E5361" w14:paraId="57165752" w14:textId="77777777" w:rsidTr="003479DF">
        <w:tc>
          <w:tcPr>
            <w:tcW w:w="8075" w:type="dxa"/>
            <w:vAlign w:val="center"/>
          </w:tcPr>
          <w:p w14:paraId="3D061D40" w14:textId="77777777" w:rsidR="003A2ACC" w:rsidRPr="005E0A67" w:rsidRDefault="003A2ACC" w:rsidP="003479DF">
            <w:pPr>
              <w:pStyle w:val="Table"/>
            </w:pPr>
            <w:r>
              <w:t xml:space="preserve">6. Funding requested </w:t>
            </w:r>
            <w:r>
              <w:br/>
              <w:t>(max. 20% of the total budget required for the overall implementation of activities)</w:t>
            </w:r>
          </w:p>
        </w:tc>
        <w:tc>
          <w:tcPr>
            <w:tcW w:w="1423" w:type="dxa"/>
            <w:vAlign w:val="center"/>
          </w:tcPr>
          <w:p w14:paraId="2E9CF957" w14:textId="77777777" w:rsidR="003A2ACC" w:rsidRPr="000E5361" w:rsidRDefault="003A2ACC" w:rsidP="003479DF">
            <w:pPr>
              <w:pStyle w:val="Table"/>
            </w:pPr>
          </w:p>
        </w:tc>
      </w:tr>
      <w:tr w:rsidR="003A2ACC" w:rsidRPr="000E5361" w14:paraId="0B3352CA" w14:textId="77777777" w:rsidTr="003479DF">
        <w:tc>
          <w:tcPr>
            <w:tcW w:w="8075" w:type="dxa"/>
            <w:vAlign w:val="center"/>
          </w:tcPr>
          <w:p w14:paraId="0F20C107" w14:textId="77777777" w:rsidR="003A2ACC" w:rsidRDefault="003A2ACC" w:rsidP="003479DF">
            <w:pPr>
              <w:pStyle w:val="Table"/>
            </w:pPr>
            <w:r>
              <w:t>7. Additional budget (i.e. not reimbursed by SmartAgriHubs, like prizes for hackathons, third parties’ effort, infrastructure sponsored for hackathon realisation, etc.)</w:t>
            </w:r>
          </w:p>
        </w:tc>
        <w:tc>
          <w:tcPr>
            <w:tcW w:w="1423" w:type="dxa"/>
            <w:vAlign w:val="center"/>
          </w:tcPr>
          <w:p w14:paraId="7699F405" w14:textId="77777777" w:rsidR="003A2ACC" w:rsidRPr="000E5361" w:rsidRDefault="003A2ACC" w:rsidP="003479DF">
            <w:pPr>
              <w:pStyle w:val="Table"/>
            </w:pPr>
          </w:p>
        </w:tc>
      </w:tr>
    </w:tbl>
    <w:p w14:paraId="6400702D" w14:textId="77777777" w:rsidR="00380A4C" w:rsidRPr="00380A4C" w:rsidRDefault="00380A4C" w:rsidP="00380A4C"/>
    <w:p w14:paraId="503FA564" w14:textId="320F320B" w:rsidR="00785D3F" w:rsidRDefault="00636EFA" w:rsidP="00785D3F">
      <w:pPr>
        <w:pStyle w:val="Ttulo1"/>
      </w:pPr>
      <w:bookmarkStart w:id="11" w:name="_Toc46476795"/>
      <w:r>
        <w:t>Description of partner organisations</w:t>
      </w:r>
      <w:bookmarkEnd w:id="11"/>
    </w:p>
    <w:p w14:paraId="0BFF93F6" w14:textId="2E887463" w:rsidR="00636EFA" w:rsidRDefault="0077666A" w:rsidP="00636EFA">
      <w:r w:rsidRPr="0077666A">
        <w:t>Short description of partner organisation(s) with website link</w:t>
      </w:r>
    </w:p>
    <w:p w14:paraId="4A933D86" w14:textId="0AE87FA6" w:rsidR="0077666A" w:rsidRDefault="0077666A" w:rsidP="00636EFA"/>
    <w:p w14:paraId="374E3188" w14:textId="77777777" w:rsidR="0077666A" w:rsidRDefault="0077666A" w:rsidP="00636EFA"/>
    <w:p w14:paraId="389864D5" w14:textId="77777777" w:rsidR="00380A4C" w:rsidRDefault="00380A4C" w:rsidP="00636EFA">
      <w:pPr>
        <w:pStyle w:val="Ttulo1"/>
      </w:pPr>
      <w:bookmarkStart w:id="12" w:name="_Toc46476796"/>
      <w:r>
        <w:t>Description of the team</w:t>
      </w:r>
      <w:bookmarkEnd w:id="12"/>
    </w:p>
    <w:p w14:paraId="129E85D3" w14:textId="77777777" w:rsidR="00380A4C" w:rsidRDefault="00380A4C" w:rsidP="00380A4C">
      <w:r w:rsidRPr="00380A4C">
        <w:t xml:space="preserve">Short description of the team, including CVs of key team members </w:t>
      </w:r>
    </w:p>
    <w:p w14:paraId="39617EA0" w14:textId="77777777" w:rsidR="00380A4C" w:rsidRDefault="00380A4C" w:rsidP="00380A4C"/>
    <w:p w14:paraId="03D91C67" w14:textId="77777777" w:rsidR="00380A4C" w:rsidRDefault="00380A4C" w:rsidP="00380A4C"/>
    <w:p w14:paraId="3B233B7D" w14:textId="180005EF" w:rsidR="003A2ACC" w:rsidRDefault="003A2ACC">
      <w:pPr>
        <w:suppressAutoHyphens w:val="0"/>
        <w:spacing w:before="0" w:after="80"/>
      </w:pPr>
      <w:r>
        <w:br w:type="page"/>
      </w:r>
    </w:p>
    <w:p w14:paraId="53F06D93" w14:textId="77777777" w:rsidR="00380A4C" w:rsidRPr="00380A4C" w:rsidRDefault="00380A4C" w:rsidP="00380A4C"/>
    <w:p w14:paraId="1E4D1BD3" w14:textId="6B7D9376" w:rsidR="00636EFA" w:rsidRDefault="00283AAE" w:rsidP="00657B02">
      <w:pPr>
        <w:pStyle w:val="Ttulo1"/>
      </w:pPr>
      <w:bookmarkStart w:id="13" w:name="_Toc46476797"/>
      <w:r>
        <w:t xml:space="preserve">(Optional) </w:t>
      </w:r>
      <w:r w:rsidR="004F52B7">
        <w:t xml:space="preserve">One Page </w:t>
      </w:r>
      <w:r>
        <w:t>Graphical representation of the Proposal</w:t>
      </w:r>
      <w:bookmarkEnd w:id="13"/>
      <w:r w:rsidR="004F52B7">
        <w:t xml:space="preserve"> </w:t>
      </w:r>
    </w:p>
    <w:p w14:paraId="6ECC4F13" w14:textId="49A892BE" w:rsidR="004F52B7" w:rsidRDefault="004F52B7" w:rsidP="00380A4C"/>
    <w:p w14:paraId="631263E7" w14:textId="3A4226FA" w:rsidR="003A2ACC" w:rsidRDefault="003A2ACC" w:rsidP="00380A4C"/>
    <w:p w14:paraId="16DE1ED0" w14:textId="77777777" w:rsidR="003A2ACC" w:rsidRDefault="003A2ACC" w:rsidP="00380A4C"/>
    <w:p w14:paraId="0FD9D8BA" w14:textId="6250CACE" w:rsidR="003A2ACC" w:rsidRDefault="003A2ACC">
      <w:pPr>
        <w:suppressAutoHyphens w:val="0"/>
        <w:spacing w:before="0" w:after="80"/>
      </w:pPr>
      <w:r>
        <w:br w:type="page"/>
      </w:r>
    </w:p>
    <w:p w14:paraId="50813859" w14:textId="77777777" w:rsidR="004F52B7" w:rsidRDefault="004F52B7" w:rsidP="00380A4C"/>
    <w:p w14:paraId="70931553" w14:textId="6E5BD6DC" w:rsidR="004F52B7" w:rsidRDefault="004F52B7" w:rsidP="004F52B7">
      <w:pPr>
        <w:pStyle w:val="Ttulo1"/>
      </w:pPr>
      <w:bookmarkStart w:id="14" w:name="_Toc46476798"/>
      <w:r w:rsidRPr="004F52B7">
        <w:t xml:space="preserve">DIH </w:t>
      </w:r>
      <w:r>
        <w:t>I</w:t>
      </w:r>
      <w:r w:rsidRPr="004F52B7">
        <w:t xml:space="preserve">nnovation </w:t>
      </w:r>
      <w:r>
        <w:t>S</w:t>
      </w:r>
      <w:r w:rsidRPr="004F52B7">
        <w:t xml:space="preserve">ervices </w:t>
      </w:r>
      <w:r>
        <w:t>M</w:t>
      </w:r>
      <w:r w:rsidRPr="004F52B7">
        <w:t xml:space="preserve">aturity </w:t>
      </w:r>
      <w:r w:rsidR="00EC439A">
        <w:t>Self-</w:t>
      </w:r>
      <w:r>
        <w:t>A</w:t>
      </w:r>
      <w:r w:rsidRPr="004F52B7">
        <w:t xml:space="preserve">ssessment </w:t>
      </w:r>
      <w:r>
        <w:t>R</w:t>
      </w:r>
      <w:r w:rsidRPr="004F52B7">
        <w:t>esults</w:t>
      </w:r>
      <w:bookmarkEnd w:id="14"/>
    </w:p>
    <w:p w14:paraId="544EB539" w14:textId="51ED290E" w:rsidR="00EC439A" w:rsidRPr="002D32A6" w:rsidRDefault="00EC439A" w:rsidP="00EC439A">
      <w:r w:rsidRPr="002D32A6">
        <w:t>[Please add the Innovation Services Maturity Self-Assessment results for each DIH</w:t>
      </w:r>
      <w:r w:rsidR="002D32A6" w:rsidRPr="002D32A6">
        <w:t xml:space="preserve"> taking part in this proposal</w:t>
      </w:r>
      <w:r w:rsidRPr="002D32A6">
        <w:t>]</w:t>
      </w:r>
    </w:p>
    <w:p w14:paraId="5F030115" w14:textId="2EE29563" w:rsidR="004F52B7" w:rsidRDefault="00EC439A" w:rsidP="00EC439A">
      <w:pPr>
        <w:pStyle w:val="Ttulo2"/>
      </w:pPr>
      <w:bookmarkStart w:id="15" w:name="_Toc46476799"/>
      <w:r>
        <w:t>Maturity Self-Assessment of [</w:t>
      </w:r>
      <w:r w:rsidRPr="00EC439A">
        <w:rPr>
          <w:i/>
          <w:iCs/>
        </w:rPr>
        <w:t>Name of DIH</w:t>
      </w:r>
      <w:r>
        <w:rPr>
          <w:i/>
          <w:iCs/>
        </w:rPr>
        <w:t>1</w:t>
      </w:r>
      <w:r>
        <w:t>]</w:t>
      </w:r>
      <w:bookmarkEnd w:id="15"/>
    </w:p>
    <w:p w14:paraId="64051BFF" w14:textId="085B7D4F" w:rsidR="00EC439A" w:rsidRDefault="00EC439A">
      <w:pPr>
        <w:suppressAutoHyphens w:val="0"/>
        <w:spacing w:before="0" w:after="80"/>
      </w:pPr>
    </w:p>
    <w:p w14:paraId="38E30469" w14:textId="531B86FB" w:rsidR="003A2ACC" w:rsidRDefault="003A2ACC">
      <w:pPr>
        <w:suppressAutoHyphens w:val="0"/>
        <w:spacing w:before="0" w:after="80"/>
      </w:pPr>
    </w:p>
    <w:p w14:paraId="62163B80" w14:textId="09F5820F" w:rsidR="003A2ACC" w:rsidRDefault="003A2ACC">
      <w:pPr>
        <w:suppressAutoHyphens w:val="0"/>
        <w:spacing w:before="0" w:after="80"/>
      </w:pPr>
    </w:p>
    <w:p w14:paraId="2A8B23C9" w14:textId="77777777" w:rsidR="003A2ACC" w:rsidRDefault="003A2ACC">
      <w:pPr>
        <w:suppressAutoHyphens w:val="0"/>
        <w:spacing w:before="0" w:after="80"/>
      </w:pPr>
    </w:p>
    <w:p w14:paraId="61CB87E8" w14:textId="77777777" w:rsidR="003A2ACC" w:rsidRDefault="003A2ACC">
      <w:pPr>
        <w:suppressAutoHyphens w:val="0"/>
        <w:spacing w:before="0" w:after="80"/>
      </w:pPr>
    </w:p>
    <w:p w14:paraId="61FA5A9F" w14:textId="5C737F4B" w:rsidR="00EC439A" w:rsidRDefault="00EC439A">
      <w:pPr>
        <w:suppressAutoHyphens w:val="0"/>
        <w:spacing w:before="0" w:after="80"/>
      </w:pPr>
      <w:r>
        <w:br w:type="page"/>
      </w:r>
    </w:p>
    <w:p w14:paraId="55E751E9" w14:textId="77777777" w:rsidR="00EC439A" w:rsidRDefault="00EC439A">
      <w:pPr>
        <w:suppressAutoHyphens w:val="0"/>
        <w:spacing w:before="0" w:after="80"/>
      </w:pPr>
    </w:p>
    <w:p w14:paraId="60A6588B" w14:textId="37FAC0E2" w:rsidR="00636EFA" w:rsidRDefault="004F52B7" w:rsidP="00636EFA">
      <w:pPr>
        <w:pStyle w:val="Ttulo1"/>
      </w:pPr>
      <w:bookmarkStart w:id="16" w:name="_Toc46476800"/>
      <w:r>
        <w:t>Annex</w:t>
      </w:r>
      <w:bookmarkEnd w:id="16"/>
    </w:p>
    <w:p w14:paraId="0C3EE4F3" w14:textId="2E0D5FD4" w:rsidR="00605A74" w:rsidRDefault="00EC439A" w:rsidP="004F52B7">
      <w:pPr>
        <w:pStyle w:val="Ttulo2"/>
      </w:pPr>
      <w:bookmarkStart w:id="17" w:name="_Toc46476801"/>
      <w:r>
        <w:t>Signed Declaration by [</w:t>
      </w:r>
      <w:r w:rsidR="004F52B7" w:rsidRPr="00EC439A">
        <w:rPr>
          <w:i/>
          <w:iCs/>
        </w:rPr>
        <w:t>Name of Legal Entity 1</w:t>
      </w:r>
      <w:r>
        <w:t>]</w:t>
      </w:r>
      <w:bookmarkEnd w:id="17"/>
    </w:p>
    <w:p w14:paraId="5BDB6B76" w14:textId="3BB85F2F" w:rsidR="004F52B7" w:rsidRDefault="004F52B7" w:rsidP="00605A74"/>
    <w:p w14:paraId="40CC9D80" w14:textId="77777777" w:rsidR="004F52B7" w:rsidRDefault="004F52B7" w:rsidP="004F52B7">
      <w:pPr>
        <w:pStyle w:val="Untertitel1"/>
      </w:pPr>
      <w:r>
        <w:t>Declaration for Proposal Submission</w:t>
      </w:r>
    </w:p>
    <w:p w14:paraId="04C30E45" w14:textId="77777777" w:rsidR="004F52B7" w:rsidRDefault="004F52B7" w:rsidP="004F52B7">
      <w:r>
        <w:t>My organisation [</w:t>
      </w:r>
      <w:r w:rsidRPr="00565F9F">
        <w:rPr>
          <w:i/>
          <w:iCs/>
        </w:rPr>
        <w:t>legal name</w:t>
      </w:r>
      <w:r>
        <w:t>] declares the following:</w:t>
      </w:r>
    </w:p>
    <w:p w14:paraId="4A072D94" w14:textId="77777777" w:rsidR="004F52B7" w:rsidRDefault="004F52B7" w:rsidP="004F52B7">
      <w:pPr>
        <w:pStyle w:val="Bullets2"/>
      </w:pPr>
      <w:r>
        <w:t>My Organisation will NOT accept any funding or financing aid of more than two sub-grants from SmartAgriHubs in the scope of the SAH open calls.</w:t>
      </w:r>
    </w:p>
    <w:p w14:paraId="106C6FAB" w14:textId="77777777" w:rsidR="004F52B7" w:rsidRDefault="004F52B7" w:rsidP="004F52B7">
      <w:pPr>
        <w:pStyle w:val="Bullets2"/>
      </w:pPr>
      <w:r>
        <w:t>My Organisation will NOT request more than EUR 100,000 in total in one or more proposals selected by SmartAgriHubs.</w:t>
      </w:r>
    </w:p>
    <w:p w14:paraId="2B04B1FD" w14:textId="77777777" w:rsidR="004F52B7" w:rsidRDefault="004F52B7" w:rsidP="004F52B7">
      <w:pPr>
        <w:pStyle w:val="Bullets2"/>
      </w:pPr>
      <w:r>
        <w:t>In case my Organisation is accepted for funding by SmartAgriHubs, we will provide the legal entity form</w:t>
      </w:r>
      <w:r>
        <w:rPr>
          <w:rStyle w:val="Refdenotaalpie"/>
        </w:rPr>
        <w:footnoteReference w:id="8"/>
      </w:r>
      <w:r>
        <w:t xml:space="preserve"> to SmartAgriHubs. </w:t>
      </w:r>
    </w:p>
    <w:p w14:paraId="6E2CF998" w14:textId="77777777" w:rsidR="004F52B7" w:rsidRDefault="004F52B7" w:rsidP="004F52B7">
      <w:pPr>
        <w:pStyle w:val="Table"/>
      </w:pPr>
    </w:p>
    <w:tbl>
      <w:tblPr>
        <w:tblStyle w:val="Tablestyle"/>
        <w:tblW w:w="0" w:type="auto"/>
        <w:tblLook w:val="04A0" w:firstRow="1" w:lastRow="0" w:firstColumn="1" w:lastColumn="0" w:noHBand="0" w:noVBand="1"/>
      </w:tblPr>
      <w:tblGrid>
        <w:gridCol w:w="2977"/>
        <w:gridCol w:w="425"/>
        <w:gridCol w:w="5889"/>
      </w:tblGrid>
      <w:tr w:rsidR="004F52B7" w14:paraId="1AFEB052" w14:textId="77777777" w:rsidTr="004302B0">
        <w:tc>
          <w:tcPr>
            <w:tcW w:w="2977" w:type="dxa"/>
            <w:tcBorders>
              <w:bottom w:val="single" w:sz="4" w:space="0" w:color="auto"/>
            </w:tcBorders>
          </w:tcPr>
          <w:p w14:paraId="4E702F62" w14:textId="77777777" w:rsidR="004F52B7" w:rsidRDefault="004F52B7" w:rsidP="004302B0">
            <w:pPr>
              <w:pStyle w:val="Table"/>
            </w:pPr>
          </w:p>
        </w:tc>
        <w:tc>
          <w:tcPr>
            <w:tcW w:w="425" w:type="dxa"/>
          </w:tcPr>
          <w:p w14:paraId="40D6A37C" w14:textId="77777777" w:rsidR="004F52B7" w:rsidRDefault="004F52B7" w:rsidP="004302B0">
            <w:pPr>
              <w:pStyle w:val="Table"/>
            </w:pPr>
          </w:p>
        </w:tc>
        <w:tc>
          <w:tcPr>
            <w:tcW w:w="5889" w:type="dxa"/>
            <w:tcBorders>
              <w:bottom w:val="single" w:sz="4" w:space="0" w:color="auto"/>
            </w:tcBorders>
          </w:tcPr>
          <w:p w14:paraId="054AA092" w14:textId="77777777" w:rsidR="004F52B7" w:rsidRDefault="004F52B7" w:rsidP="004302B0">
            <w:pPr>
              <w:pStyle w:val="Table"/>
            </w:pPr>
          </w:p>
        </w:tc>
      </w:tr>
      <w:tr w:rsidR="004F52B7" w14:paraId="6437ADCC" w14:textId="77777777" w:rsidTr="004302B0">
        <w:tc>
          <w:tcPr>
            <w:tcW w:w="2977" w:type="dxa"/>
            <w:tcBorders>
              <w:top w:val="single" w:sz="4" w:space="0" w:color="auto"/>
            </w:tcBorders>
          </w:tcPr>
          <w:p w14:paraId="37BF04DE" w14:textId="77777777" w:rsidR="004F52B7" w:rsidRDefault="004F52B7" w:rsidP="004302B0">
            <w:pPr>
              <w:pStyle w:val="Table"/>
            </w:pPr>
            <w:r>
              <w:t>Place &amp; Date</w:t>
            </w:r>
          </w:p>
        </w:tc>
        <w:tc>
          <w:tcPr>
            <w:tcW w:w="425" w:type="dxa"/>
          </w:tcPr>
          <w:p w14:paraId="362A92A3" w14:textId="77777777" w:rsidR="004F52B7" w:rsidRDefault="004F52B7" w:rsidP="004302B0">
            <w:pPr>
              <w:pStyle w:val="Table"/>
            </w:pPr>
          </w:p>
        </w:tc>
        <w:tc>
          <w:tcPr>
            <w:tcW w:w="5889" w:type="dxa"/>
            <w:tcBorders>
              <w:top w:val="single" w:sz="4" w:space="0" w:color="auto"/>
            </w:tcBorders>
          </w:tcPr>
          <w:p w14:paraId="1A4856D3" w14:textId="77777777" w:rsidR="004F52B7" w:rsidRDefault="004F52B7" w:rsidP="004302B0">
            <w:pPr>
              <w:pStyle w:val="Table"/>
            </w:pPr>
            <w:r>
              <w:t>Full name in block letters and signature of legal representative</w:t>
            </w:r>
          </w:p>
        </w:tc>
      </w:tr>
    </w:tbl>
    <w:p w14:paraId="47136072" w14:textId="77777777" w:rsidR="004F52B7" w:rsidRDefault="004F52B7" w:rsidP="004F52B7">
      <w:pPr>
        <w:pStyle w:val="Table"/>
      </w:pPr>
    </w:p>
    <w:p w14:paraId="2B285A47" w14:textId="1D870685" w:rsidR="004F52B7" w:rsidRDefault="004F52B7" w:rsidP="00605A74"/>
    <w:p w14:paraId="28F8526B" w14:textId="56C4EFE9" w:rsidR="004F52B7" w:rsidRDefault="004F52B7" w:rsidP="004F52B7">
      <w:pPr>
        <w:pStyle w:val="Untertitel1"/>
      </w:pPr>
      <w:r>
        <w:t xml:space="preserve">SME Self-Declaration </w:t>
      </w:r>
      <w:r w:rsidRPr="004F52B7">
        <w:rPr>
          <w:i/>
          <w:iCs/>
        </w:rPr>
        <w:t>[As applicable]</w:t>
      </w:r>
    </w:p>
    <w:p w14:paraId="597E88E5" w14:textId="32842CFF" w:rsidR="004F52B7" w:rsidRDefault="004F52B7" w:rsidP="004F52B7">
      <w:r>
        <w:t>My organisation [</w:t>
      </w:r>
      <w:r w:rsidRPr="00565F9F">
        <w:rPr>
          <w:i/>
          <w:iCs/>
        </w:rPr>
        <w:t>legal name</w:t>
      </w:r>
      <w:r>
        <w:t>] is an SME meaning “micro, small and medium sized enterprise” within the meaning of Recommendation 2003/361/EC in the version of 6 May 2003</w:t>
      </w:r>
      <w:r>
        <w:rPr>
          <w:rStyle w:val="Refdenotaalpie"/>
        </w:rPr>
        <w:footnoteReference w:id="9"/>
      </w:r>
      <w:r>
        <w:t>, declaring the following</w:t>
      </w:r>
      <w:r>
        <w:rPr>
          <w:rStyle w:val="Refdenotaalpie"/>
        </w:rPr>
        <w:footnoteReference w:id="10"/>
      </w:r>
      <w:r>
        <w:t>:</w:t>
      </w:r>
    </w:p>
    <w:p w14:paraId="6656919B" w14:textId="77777777" w:rsidR="004F52B7" w:rsidRDefault="004F52B7" w:rsidP="004F52B7">
      <w:pPr>
        <w:tabs>
          <w:tab w:val="left" w:pos="993"/>
        </w:tabs>
        <w:ind w:left="992" w:hanging="425"/>
      </w:pPr>
      <w:r>
        <w:rPr>
          <w:rFonts w:ascii="Segoe UI Symbol" w:hAnsi="Segoe UI Symbol" w:cs="Segoe UI Symbol"/>
        </w:rPr>
        <w:t>☐</w:t>
      </w:r>
      <w:r>
        <w:tab/>
        <w:t xml:space="preserve">employs fewer than 250 persons </w:t>
      </w:r>
    </w:p>
    <w:p w14:paraId="221CCE0A" w14:textId="77777777" w:rsidR="004F52B7" w:rsidRDefault="004F52B7" w:rsidP="004F52B7">
      <w:pPr>
        <w:tabs>
          <w:tab w:val="left" w:pos="993"/>
        </w:tabs>
        <w:spacing w:before="60"/>
        <w:ind w:left="992" w:hanging="425"/>
      </w:pPr>
      <w:r>
        <w:rPr>
          <w:rFonts w:ascii="Segoe UI Symbol" w:hAnsi="Segoe UI Symbol" w:cs="Segoe UI Symbol"/>
        </w:rPr>
        <w:t>☐</w:t>
      </w:r>
      <w:r>
        <w:tab/>
        <w:t>has an annual turnover not exceeding EUR 50 million, and/or</w:t>
      </w:r>
    </w:p>
    <w:p w14:paraId="46190A3C" w14:textId="77777777" w:rsidR="004F52B7" w:rsidRDefault="004F52B7" w:rsidP="004F52B7">
      <w:pPr>
        <w:tabs>
          <w:tab w:val="left" w:pos="993"/>
        </w:tabs>
        <w:spacing w:before="60"/>
        <w:ind w:left="992" w:hanging="425"/>
      </w:pPr>
      <w:r>
        <w:rPr>
          <w:rFonts w:ascii="Segoe UI Symbol" w:hAnsi="Segoe UI Symbol" w:cs="Segoe UI Symbol"/>
        </w:rPr>
        <w:t>☐</w:t>
      </w:r>
      <w:r>
        <w:tab/>
        <w:t>an annual balance sheet total not exceeding EUR 43 million</w:t>
      </w:r>
    </w:p>
    <w:p w14:paraId="49AA66E7" w14:textId="77777777" w:rsidR="004F52B7" w:rsidRDefault="004F52B7" w:rsidP="004F52B7">
      <w:pPr>
        <w:tabs>
          <w:tab w:val="left" w:pos="993"/>
        </w:tabs>
        <w:spacing w:before="60"/>
        <w:ind w:left="992" w:hanging="425"/>
      </w:pPr>
      <w:r>
        <w:rPr>
          <w:rFonts w:ascii="Segoe UI Symbol" w:hAnsi="Segoe UI Symbol" w:cs="Segoe UI Symbol"/>
        </w:rPr>
        <w:t>☐</w:t>
      </w:r>
      <w:r>
        <w:tab/>
        <w:t>is autonomous and</w:t>
      </w:r>
    </w:p>
    <w:p w14:paraId="293A9438" w14:textId="77777777" w:rsidR="004F52B7" w:rsidRDefault="004F52B7" w:rsidP="004F52B7">
      <w:pPr>
        <w:tabs>
          <w:tab w:val="left" w:pos="993"/>
        </w:tabs>
        <w:spacing w:before="60"/>
        <w:ind w:left="992" w:hanging="425"/>
      </w:pPr>
      <w:r>
        <w:rPr>
          <w:rFonts w:ascii="Segoe UI Symbol" w:hAnsi="Segoe UI Symbol" w:cs="Segoe UI Symbol"/>
        </w:rPr>
        <w:t>☐</w:t>
      </w:r>
      <w:r>
        <w:tab/>
        <w:t xml:space="preserve">is an SME with the meaning of Recommendation 2003/361/EC, also taking into account partner or linked enterprises </w:t>
      </w:r>
    </w:p>
    <w:p w14:paraId="4754FC30" w14:textId="77777777" w:rsidR="004F52B7" w:rsidRDefault="004F52B7" w:rsidP="004F52B7">
      <w:pPr>
        <w:pStyle w:val="Table"/>
      </w:pPr>
    </w:p>
    <w:tbl>
      <w:tblPr>
        <w:tblStyle w:val="Tablestyle"/>
        <w:tblW w:w="0" w:type="auto"/>
        <w:tblLook w:val="04A0" w:firstRow="1" w:lastRow="0" w:firstColumn="1" w:lastColumn="0" w:noHBand="0" w:noVBand="1"/>
      </w:tblPr>
      <w:tblGrid>
        <w:gridCol w:w="2977"/>
        <w:gridCol w:w="425"/>
        <w:gridCol w:w="5889"/>
      </w:tblGrid>
      <w:tr w:rsidR="004F52B7" w14:paraId="43B8B28D" w14:textId="77777777" w:rsidTr="004302B0">
        <w:tc>
          <w:tcPr>
            <w:tcW w:w="2977" w:type="dxa"/>
            <w:tcBorders>
              <w:bottom w:val="single" w:sz="4" w:space="0" w:color="auto"/>
            </w:tcBorders>
          </w:tcPr>
          <w:p w14:paraId="225BA118" w14:textId="77777777" w:rsidR="004F52B7" w:rsidRDefault="004F52B7" w:rsidP="004302B0">
            <w:pPr>
              <w:pStyle w:val="Table"/>
            </w:pPr>
          </w:p>
        </w:tc>
        <w:tc>
          <w:tcPr>
            <w:tcW w:w="425" w:type="dxa"/>
          </w:tcPr>
          <w:p w14:paraId="303FDF86" w14:textId="77777777" w:rsidR="004F52B7" w:rsidRDefault="004F52B7" w:rsidP="004302B0">
            <w:pPr>
              <w:pStyle w:val="Table"/>
            </w:pPr>
          </w:p>
        </w:tc>
        <w:tc>
          <w:tcPr>
            <w:tcW w:w="5889" w:type="dxa"/>
            <w:tcBorders>
              <w:bottom w:val="single" w:sz="4" w:space="0" w:color="auto"/>
            </w:tcBorders>
          </w:tcPr>
          <w:p w14:paraId="1D6EEE4D" w14:textId="77777777" w:rsidR="004F52B7" w:rsidRDefault="004F52B7" w:rsidP="004302B0">
            <w:pPr>
              <w:pStyle w:val="Table"/>
            </w:pPr>
          </w:p>
        </w:tc>
      </w:tr>
      <w:tr w:rsidR="004F52B7" w14:paraId="5AA7FC28" w14:textId="77777777" w:rsidTr="004302B0">
        <w:tc>
          <w:tcPr>
            <w:tcW w:w="2977" w:type="dxa"/>
            <w:tcBorders>
              <w:top w:val="single" w:sz="4" w:space="0" w:color="auto"/>
            </w:tcBorders>
          </w:tcPr>
          <w:p w14:paraId="1FA69601" w14:textId="77777777" w:rsidR="004F52B7" w:rsidRDefault="004F52B7" w:rsidP="004302B0">
            <w:pPr>
              <w:pStyle w:val="Table"/>
            </w:pPr>
            <w:r>
              <w:t>Place &amp; Date</w:t>
            </w:r>
          </w:p>
        </w:tc>
        <w:tc>
          <w:tcPr>
            <w:tcW w:w="425" w:type="dxa"/>
          </w:tcPr>
          <w:p w14:paraId="54D5627A" w14:textId="77777777" w:rsidR="004F52B7" w:rsidRDefault="004F52B7" w:rsidP="004302B0">
            <w:pPr>
              <w:pStyle w:val="Table"/>
            </w:pPr>
          </w:p>
        </w:tc>
        <w:tc>
          <w:tcPr>
            <w:tcW w:w="5889" w:type="dxa"/>
            <w:tcBorders>
              <w:top w:val="single" w:sz="4" w:space="0" w:color="auto"/>
            </w:tcBorders>
          </w:tcPr>
          <w:p w14:paraId="192FD26A" w14:textId="77777777" w:rsidR="004F52B7" w:rsidRDefault="004F52B7" w:rsidP="004302B0">
            <w:pPr>
              <w:pStyle w:val="Table"/>
            </w:pPr>
            <w:r>
              <w:t>Full name in block letters and signature of legal representative</w:t>
            </w:r>
          </w:p>
        </w:tc>
      </w:tr>
    </w:tbl>
    <w:p w14:paraId="59D7CFEF" w14:textId="0F4D88C3" w:rsidR="004F52B7" w:rsidRDefault="004F52B7" w:rsidP="00605A74"/>
    <w:p w14:paraId="75A3AE90" w14:textId="24BBA3C6" w:rsidR="004F52B7" w:rsidRDefault="00EC439A" w:rsidP="004F52B7">
      <w:pPr>
        <w:pStyle w:val="Ttulo2"/>
      </w:pPr>
      <w:bookmarkStart w:id="18" w:name="_Toc46476802"/>
      <w:r>
        <w:t>Signed Declaration by [</w:t>
      </w:r>
      <w:r w:rsidR="004F52B7" w:rsidRPr="00EC439A">
        <w:rPr>
          <w:i/>
          <w:iCs/>
        </w:rPr>
        <w:t>Name of Legal Entity 2</w:t>
      </w:r>
      <w:r>
        <w:t>]</w:t>
      </w:r>
      <w:bookmarkEnd w:id="18"/>
    </w:p>
    <w:p w14:paraId="076981C2" w14:textId="17BA2F66" w:rsidR="004F52B7" w:rsidRPr="004F52B7" w:rsidRDefault="004F52B7" w:rsidP="00636EFA">
      <w:pPr>
        <w:rPr>
          <w:i/>
          <w:iCs/>
        </w:rPr>
      </w:pPr>
      <w:r w:rsidRPr="004F52B7">
        <w:rPr>
          <w:i/>
          <w:iCs/>
        </w:rPr>
        <w:t>[Please prepare the related declarations for all legal entities considered to receive funding from SmartAgriHubs</w:t>
      </w:r>
      <w:r>
        <w:rPr>
          <w:i/>
          <w:iCs/>
        </w:rPr>
        <w:t xml:space="preserve">. Add </w:t>
      </w:r>
      <w:r w:rsidR="009830C2">
        <w:rPr>
          <w:i/>
          <w:iCs/>
        </w:rPr>
        <w:t>related sections as appropriate and insert them as additional .pdf pages (scanned once filled in) to the main proposal .pdf</w:t>
      </w:r>
      <w:r w:rsidRPr="004F52B7">
        <w:rPr>
          <w:i/>
          <w:iCs/>
        </w:rPr>
        <w:t>]</w:t>
      </w:r>
    </w:p>
    <w:p w14:paraId="0230F136" w14:textId="77777777" w:rsidR="004F52B7" w:rsidRPr="00636EFA" w:rsidRDefault="004F52B7" w:rsidP="00636EFA"/>
    <w:sectPr w:rsidR="004F52B7" w:rsidRPr="00636EFA" w:rsidSect="003E70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 w:code="9"/>
      <w:pgMar w:top="1276" w:right="1304" w:bottom="1418" w:left="1304" w:header="709" w:footer="595" w:gutter="0"/>
      <w:pgNumType w:start="1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731E8" w14:textId="77777777" w:rsidR="002B3F9F" w:rsidRDefault="002B3F9F">
      <w:r>
        <w:separator/>
      </w:r>
    </w:p>
    <w:p w14:paraId="6AC237CB" w14:textId="77777777" w:rsidR="002B3F9F" w:rsidRDefault="002B3F9F"/>
    <w:p w14:paraId="37E34E86" w14:textId="77777777" w:rsidR="002B3F9F" w:rsidRDefault="002B3F9F"/>
  </w:endnote>
  <w:endnote w:type="continuationSeparator" w:id="0">
    <w:p w14:paraId="3B03F050" w14:textId="77777777" w:rsidR="002B3F9F" w:rsidRDefault="002B3F9F">
      <w:r>
        <w:continuationSeparator/>
      </w:r>
    </w:p>
    <w:p w14:paraId="2126F43F" w14:textId="77777777" w:rsidR="002B3F9F" w:rsidRDefault="002B3F9F"/>
    <w:p w14:paraId="6E74DDCA" w14:textId="77777777" w:rsidR="002B3F9F" w:rsidRDefault="002B3F9F"/>
  </w:endnote>
  <w:endnote w:type="continuationNotice" w:id="1">
    <w:p w14:paraId="487FD39F" w14:textId="77777777" w:rsidR="002B3F9F" w:rsidRDefault="002B3F9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C5239" w14:textId="77777777" w:rsidR="00BA2DD7" w:rsidRDefault="00BA2DD7">
    <w:pPr>
      <w:pStyle w:val="Piedepgina"/>
    </w:pPr>
  </w:p>
  <w:p w14:paraId="139B3631" w14:textId="77777777" w:rsidR="00BA2DD7" w:rsidRDefault="00BA2D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BA5A5" w14:textId="3D1D6655" w:rsidR="00BA2DD7" w:rsidRDefault="00BA2DD7" w:rsidP="00F04AC8">
    <w:pPr>
      <w:pStyle w:val="Piedepgina"/>
    </w:pPr>
    <w:r>
      <w:tab/>
    </w:r>
    <w:r w:rsidRPr="00F04AC8">
      <w:rPr>
        <w:rStyle w:val="Nmerodepgina"/>
      </w:rPr>
      <w:fldChar w:fldCharType="begin"/>
    </w:r>
    <w:r w:rsidRPr="00F04AC8">
      <w:rPr>
        <w:rStyle w:val="Nmerodepgina"/>
      </w:rPr>
      <w:instrText xml:space="preserve"> page </w:instrText>
    </w:r>
    <w:r w:rsidRPr="00F04AC8">
      <w:rPr>
        <w:rStyle w:val="Nmerodepgina"/>
      </w:rPr>
      <w:fldChar w:fldCharType="separate"/>
    </w:r>
    <w:r w:rsidR="007750C0">
      <w:rPr>
        <w:rStyle w:val="Nmerodepgina"/>
        <w:noProof/>
      </w:rPr>
      <w:t>8</w:t>
    </w:r>
    <w:r w:rsidRPr="00F04AC8">
      <w:rPr>
        <w:rStyle w:val="Nmerodepgina"/>
      </w:rPr>
      <w:fldChar w:fldCharType="end"/>
    </w:r>
    <w:r w:rsidRPr="00F04AC8">
      <w:rPr>
        <w:rStyle w:val="Nmerodepgina"/>
      </w:rPr>
      <w:t>/</w:t>
    </w:r>
    <w:r w:rsidRPr="00F04AC8">
      <w:rPr>
        <w:rStyle w:val="Nmerodepgina"/>
      </w:rPr>
      <w:fldChar w:fldCharType="begin"/>
    </w:r>
    <w:r w:rsidRPr="00F04AC8">
      <w:rPr>
        <w:rStyle w:val="Nmerodepgina"/>
      </w:rPr>
      <w:instrText xml:space="preserve"> numpages </w:instrText>
    </w:r>
    <w:r w:rsidRPr="00F04AC8">
      <w:rPr>
        <w:rStyle w:val="Nmerodepgina"/>
      </w:rPr>
      <w:fldChar w:fldCharType="separate"/>
    </w:r>
    <w:r w:rsidR="007750C0">
      <w:rPr>
        <w:rStyle w:val="Nmerodepgina"/>
        <w:noProof/>
      </w:rPr>
      <w:t>8</w:t>
    </w:r>
    <w:r w:rsidRPr="00F04AC8"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CE3AB" w14:textId="3B8CF2A9" w:rsidR="00BA2DD7" w:rsidRDefault="00BA2DD7">
    <w:pPr>
      <w:pStyle w:val="Piedepgina"/>
    </w:pPr>
    <w:r>
      <w:t>smartagrihubs.eu</w:t>
    </w:r>
    <w:r>
      <w:tab/>
    </w:r>
    <w:r w:rsidRPr="00F04AC8">
      <w:rPr>
        <w:rStyle w:val="Nmerodepgina"/>
      </w:rPr>
      <w:fldChar w:fldCharType="begin"/>
    </w:r>
    <w:r w:rsidRPr="00F04AC8">
      <w:rPr>
        <w:rStyle w:val="Nmerodepgina"/>
      </w:rPr>
      <w:instrText xml:space="preserve"> page </w:instrText>
    </w:r>
    <w:r w:rsidRPr="00F04AC8">
      <w:rPr>
        <w:rStyle w:val="Nmerodepgina"/>
      </w:rPr>
      <w:fldChar w:fldCharType="separate"/>
    </w:r>
    <w:r w:rsidR="007750C0">
      <w:rPr>
        <w:rStyle w:val="Nmerodepgina"/>
        <w:noProof/>
      </w:rPr>
      <w:t>1</w:t>
    </w:r>
    <w:r w:rsidRPr="00F04AC8">
      <w:rPr>
        <w:rStyle w:val="Nmerodepgina"/>
      </w:rPr>
      <w:fldChar w:fldCharType="end"/>
    </w:r>
    <w:r w:rsidRPr="00F04AC8">
      <w:rPr>
        <w:rStyle w:val="Nmerodepgina"/>
      </w:rPr>
      <w:t>/</w:t>
    </w:r>
    <w:r w:rsidRPr="00F04AC8">
      <w:rPr>
        <w:rStyle w:val="Nmerodepgina"/>
      </w:rPr>
      <w:fldChar w:fldCharType="begin"/>
    </w:r>
    <w:r w:rsidRPr="00F04AC8">
      <w:rPr>
        <w:rStyle w:val="Nmerodepgina"/>
      </w:rPr>
      <w:instrText xml:space="preserve"> numpages </w:instrText>
    </w:r>
    <w:r w:rsidRPr="00F04AC8">
      <w:rPr>
        <w:rStyle w:val="Nmerodepgina"/>
      </w:rPr>
      <w:fldChar w:fldCharType="separate"/>
    </w:r>
    <w:r w:rsidR="007750C0">
      <w:rPr>
        <w:rStyle w:val="Nmerodepgina"/>
        <w:noProof/>
      </w:rPr>
      <w:t>8</w:t>
    </w:r>
    <w:r w:rsidRPr="00F04AC8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DA21D" w14:textId="77777777" w:rsidR="002B3F9F" w:rsidRDefault="002B3F9F">
      <w:r>
        <w:separator/>
      </w:r>
    </w:p>
  </w:footnote>
  <w:footnote w:type="continuationSeparator" w:id="0">
    <w:p w14:paraId="433304DB" w14:textId="77777777" w:rsidR="002B3F9F" w:rsidRDefault="002B3F9F">
      <w:r>
        <w:continuationSeparator/>
      </w:r>
    </w:p>
  </w:footnote>
  <w:footnote w:type="continuationNotice" w:id="1">
    <w:p w14:paraId="2AB881FF" w14:textId="77777777" w:rsidR="002B3F9F" w:rsidRDefault="002B3F9F">
      <w:pPr>
        <w:spacing w:after="0"/>
      </w:pPr>
    </w:p>
  </w:footnote>
  <w:footnote w:id="2">
    <w:p w14:paraId="6B1E734E" w14:textId="77777777" w:rsidR="003A2ACC" w:rsidRPr="006B5696" w:rsidRDefault="003A2ACC" w:rsidP="003A2ACC">
      <w:pPr>
        <w:pStyle w:val="Textonotapie"/>
        <w:rPr>
          <w:lang w:val="en-US"/>
        </w:rPr>
      </w:pPr>
      <w:r>
        <w:rPr>
          <w:rStyle w:val="Refdenotaalpie"/>
        </w:rPr>
        <w:footnoteRef/>
      </w:r>
      <w:r>
        <w:tab/>
        <w:t>Milestone</w:t>
      </w:r>
      <w:r w:rsidRPr="006B5696">
        <w:t xml:space="preserve"> numbers in order of delivery dates</w:t>
      </w:r>
      <w:r>
        <w:t>.</w:t>
      </w:r>
    </w:p>
  </w:footnote>
  <w:footnote w:id="3">
    <w:p w14:paraId="0A3A778B" w14:textId="77777777" w:rsidR="003A2ACC" w:rsidRPr="006B5696" w:rsidRDefault="003A2ACC" w:rsidP="003A2ACC">
      <w:pPr>
        <w:pStyle w:val="Textonotapie"/>
        <w:rPr>
          <w:lang w:val="en-US"/>
        </w:rPr>
      </w:pPr>
      <w:r>
        <w:rPr>
          <w:rStyle w:val="Refdenotaalpie"/>
        </w:rPr>
        <w:footnoteRef/>
      </w:r>
      <w:r>
        <w:tab/>
      </w:r>
      <w:r w:rsidRPr="006B5696">
        <w:rPr>
          <w:lang w:val="en-US"/>
        </w:rPr>
        <w:t>Show how you will confirm that the milestone has been attained. Refer to indicators if appropriate</w:t>
      </w:r>
      <w:r>
        <w:rPr>
          <w:lang w:val="en-US"/>
        </w:rPr>
        <w:t>.</w:t>
      </w:r>
    </w:p>
  </w:footnote>
  <w:footnote w:id="4">
    <w:p w14:paraId="4768E9C1" w14:textId="77777777" w:rsidR="003A2ACC" w:rsidRPr="00F257A8" w:rsidRDefault="003A2ACC" w:rsidP="003A2ACC">
      <w:pPr>
        <w:pStyle w:val="Textonotapie"/>
        <w:rPr>
          <w:rFonts w:cstheme="minorHAnsi"/>
          <w:lang w:val="en-US"/>
        </w:rPr>
      </w:pPr>
      <w:r w:rsidRPr="00F257A8">
        <w:rPr>
          <w:rStyle w:val="Refdenotaalpie"/>
          <w:rFonts w:cstheme="minorHAnsi"/>
        </w:rPr>
        <w:footnoteRef/>
      </w:r>
      <w:r w:rsidRPr="00F257A8">
        <w:rPr>
          <w:rFonts w:cstheme="minorHAnsi"/>
        </w:rPr>
        <w:tab/>
      </w:r>
      <w:bookmarkStart w:id="9" w:name="_Hlk485202460"/>
      <w:r w:rsidRPr="00F257A8">
        <w:rPr>
          <w:rFonts w:cstheme="minorHAnsi"/>
        </w:rPr>
        <w:t>Deliverable numbers in order of delivery dates</w:t>
      </w:r>
      <w:bookmarkEnd w:id="9"/>
      <w:r w:rsidRPr="00F257A8">
        <w:rPr>
          <w:rFonts w:cstheme="minorHAnsi"/>
        </w:rPr>
        <w:t>.</w:t>
      </w:r>
    </w:p>
  </w:footnote>
  <w:footnote w:id="5">
    <w:p w14:paraId="1EDC5D18" w14:textId="77777777" w:rsidR="003A2ACC" w:rsidRPr="00F257A8" w:rsidRDefault="003A2ACC" w:rsidP="003A2ACC">
      <w:pPr>
        <w:pStyle w:val="Textonotapie"/>
        <w:rPr>
          <w:rFonts w:cstheme="minorHAnsi"/>
          <w:lang w:val="en-US"/>
        </w:rPr>
      </w:pPr>
      <w:r w:rsidRPr="00F257A8">
        <w:rPr>
          <w:rStyle w:val="Refdenotaalpie"/>
          <w:rFonts w:cstheme="minorHAnsi"/>
        </w:rPr>
        <w:footnoteRef/>
      </w:r>
      <w:r w:rsidRPr="00F257A8">
        <w:rPr>
          <w:rFonts w:cstheme="minorHAnsi"/>
        </w:rPr>
        <w:tab/>
        <w:t>Give a meaningful name, followed by a concise description.</w:t>
      </w:r>
    </w:p>
  </w:footnote>
  <w:footnote w:id="6">
    <w:p w14:paraId="06EC1C3E" w14:textId="77777777" w:rsidR="003A2ACC" w:rsidRPr="00F257A8" w:rsidRDefault="003A2ACC" w:rsidP="003A2ACC">
      <w:pPr>
        <w:pStyle w:val="Textonotapie"/>
        <w:rPr>
          <w:rFonts w:cstheme="minorHAnsi"/>
          <w:lang w:val="en-US"/>
        </w:rPr>
      </w:pPr>
      <w:r w:rsidRPr="00F257A8">
        <w:rPr>
          <w:rStyle w:val="Refdenotaalpie"/>
          <w:rFonts w:cstheme="minorHAnsi"/>
        </w:rPr>
        <w:footnoteRef/>
      </w:r>
      <w:r w:rsidRPr="00F257A8">
        <w:rPr>
          <w:rFonts w:cstheme="minorHAnsi"/>
        </w:rPr>
        <w:tab/>
        <w:t xml:space="preserve">Use one of the following codes:  </w:t>
      </w:r>
      <w:r>
        <w:rPr>
          <w:rFonts w:cstheme="minorHAnsi"/>
        </w:rPr>
        <w:br/>
      </w:r>
      <w:r>
        <w:rPr>
          <w:rFonts w:cstheme="minorHAnsi"/>
        </w:rPr>
        <w:tab/>
        <w:t xml:space="preserve">R: </w:t>
      </w:r>
      <w:r w:rsidRPr="00F257A8">
        <w:rPr>
          <w:rFonts w:cstheme="minorHAnsi"/>
        </w:rPr>
        <w:t xml:space="preserve">Document, report (excluding the periodic and final reports) </w:t>
      </w:r>
      <w:r>
        <w:rPr>
          <w:rFonts w:cstheme="minorHAnsi"/>
        </w:rPr>
        <w:br/>
      </w:r>
      <w:r>
        <w:rPr>
          <w:rFonts w:cstheme="minorHAnsi"/>
        </w:rPr>
        <w:tab/>
        <w:t>DEM:</w:t>
      </w:r>
      <w:r w:rsidRPr="00F257A8">
        <w:rPr>
          <w:rFonts w:cstheme="minorHAnsi"/>
        </w:rPr>
        <w:t xml:space="preserve"> Demonstrator, pilot, prototype, plan designs </w:t>
      </w:r>
      <w:r>
        <w:rPr>
          <w:rFonts w:cstheme="minorHAnsi"/>
        </w:rPr>
        <w:br/>
      </w:r>
      <w:r w:rsidRPr="00F257A8">
        <w:rPr>
          <w:rFonts w:cstheme="minorHAnsi"/>
        </w:rPr>
        <w:tab/>
        <w:t>DEC: Websites, patents filing, press &amp; media actions, videos, etc.</w:t>
      </w:r>
      <w:r>
        <w:rPr>
          <w:rFonts w:cstheme="minorHAnsi"/>
        </w:rPr>
        <w:br/>
      </w:r>
      <w:r w:rsidRPr="00F257A8">
        <w:rPr>
          <w:rFonts w:cstheme="minorHAnsi"/>
        </w:rPr>
        <w:tab/>
        <w:t>OTHER:</w:t>
      </w:r>
      <w:r>
        <w:rPr>
          <w:rFonts w:cstheme="minorHAnsi"/>
        </w:rPr>
        <w:t xml:space="preserve"> </w:t>
      </w:r>
      <w:r w:rsidRPr="00F257A8">
        <w:rPr>
          <w:rFonts w:cstheme="minorHAnsi"/>
        </w:rPr>
        <w:t>Software, technical diagram, etc.</w:t>
      </w:r>
    </w:p>
  </w:footnote>
  <w:footnote w:id="7">
    <w:p w14:paraId="2B0424AE" w14:textId="77777777" w:rsidR="003A2ACC" w:rsidRPr="008D51C2" w:rsidRDefault="003A2ACC" w:rsidP="003A2ACC">
      <w:pPr>
        <w:pStyle w:val="Textonotapie"/>
        <w:rPr>
          <w:lang w:val="en-US"/>
        </w:rPr>
      </w:pPr>
      <w:r w:rsidRPr="00F257A8">
        <w:rPr>
          <w:rStyle w:val="Refdenotaalpie"/>
          <w:rFonts w:cstheme="minorHAnsi"/>
        </w:rPr>
        <w:footnoteRef/>
      </w:r>
      <w:r w:rsidRPr="00F257A8">
        <w:rPr>
          <w:rFonts w:cstheme="minorHAnsi"/>
        </w:rPr>
        <w:tab/>
        <w:t>Measured in mont</w:t>
      </w:r>
      <w:r>
        <w:rPr>
          <w:rFonts w:cstheme="minorHAnsi"/>
        </w:rPr>
        <w:t>hs from the project start date.</w:t>
      </w:r>
    </w:p>
  </w:footnote>
  <w:footnote w:id="8">
    <w:p w14:paraId="4D67E07C" w14:textId="77777777" w:rsidR="004F52B7" w:rsidRPr="006E296E" w:rsidRDefault="004F52B7" w:rsidP="004F52B7">
      <w:pPr>
        <w:pStyle w:val="Textonotapie"/>
        <w:rPr>
          <w:lang w:val="en-US"/>
        </w:rPr>
      </w:pPr>
      <w:r>
        <w:rPr>
          <w:rStyle w:val="Refdenotaalpie"/>
        </w:rPr>
        <w:footnoteRef/>
      </w:r>
      <w:r>
        <w:rPr>
          <w:lang w:val="en-US"/>
        </w:rPr>
        <w:tab/>
      </w:r>
      <w:hyperlink r:id="rId1" w:history="1">
        <w:r w:rsidRPr="001E20C6">
          <w:rPr>
            <w:rStyle w:val="Hipervnculo"/>
          </w:rPr>
          <w:t>http://ec.europa.eu/budget/library/contracts_grants/info_contracts/legal_entities/legEnt_privComp_en.pdf</w:t>
        </w:r>
      </w:hyperlink>
      <w:r>
        <w:t xml:space="preserve"> </w:t>
      </w:r>
    </w:p>
  </w:footnote>
  <w:footnote w:id="9">
    <w:p w14:paraId="79816797" w14:textId="77777777" w:rsidR="004F52B7" w:rsidRPr="00565F9F" w:rsidRDefault="004F52B7" w:rsidP="004F52B7">
      <w:pPr>
        <w:pStyle w:val="Textonotapie"/>
        <w:rPr>
          <w:lang w:val="en-US"/>
        </w:rPr>
      </w:pPr>
      <w:r>
        <w:rPr>
          <w:rStyle w:val="Refdenotaalpie"/>
        </w:rPr>
        <w:footnoteRef/>
      </w:r>
      <w:r>
        <w:tab/>
      </w:r>
      <w:hyperlink r:id="rId2" w:history="1">
        <w:r w:rsidRPr="001E20C6">
          <w:rPr>
            <w:rStyle w:val="Hipervnculo"/>
          </w:rPr>
          <w:t>http://ec.europa.eu/enterprise/enterprise_policy/sme_definition/index_en.htm</w:t>
        </w:r>
      </w:hyperlink>
      <w:r>
        <w:t xml:space="preserve"> </w:t>
      </w:r>
    </w:p>
  </w:footnote>
  <w:footnote w:id="10">
    <w:p w14:paraId="746FFC9F" w14:textId="77777777" w:rsidR="004F52B7" w:rsidRPr="00565F9F" w:rsidRDefault="004F52B7" w:rsidP="004F52B7">
      <w:pPr>
        <w:pStyle w:val="Textonotapie"/>
      </w:pPr>
      <w:r>
        <w:rPr>
          <w:rStyle w:val="Refdenotaalpie"/>
        </w:rPr>
        <w:footnoteRef/>
      </w:r>
      <w:r>
        <w:tab/>
        <w:t xml:space="preserve">Please tick every box that applies.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719CB" w14:textId="77777777" w:rsidR="00BA2DD7" w:rsidRDefault="00BA2DD7"/>
  <w:p w14:paraId="1AA556C4" w14:textId="77777777" w:rsidR="00BA2DD7" w:rsidRDefault="00BA2D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28D1E" w14:textId="325752DC" w:rsidR="00BA2DD7" w:rsidRPr="003E70DD" w:rsidRDefault="00BA2DD7" w:rsidP="00AE6838">
    <w:pPr>
      <w:pStyle w:val="Encabezado"/>
      <w:tabs>
        <w:tab w:val="center" w:pos="4678"/>
        <w:tab w:val="right" w:pos="9214"/>
      </w:tabs>
      <w:rPr>
        <w:color w:val="3B9E98" w:themeColor="text2"/>
      </w:rPr>
    </w:pPr>
    <w:r>
      <w:rPr>
        <w:color w:val="3B9E98" w:themeColor="text2"/>
      </w:rPr>
      <w:t>SmartAgriHubs</w:t>
    </w:r>
    <w:r w:rsidRPr="003E70DD">
      <w:rPr>
        <w:color w:val="3B9E98" w:themeColor="text2"/>
      </w:rPr>
      <w:tab/>
    </w:r>
    <w:r>
      <w:rPr>
        <w:color w:val="3B9E98" w:themeColor="text2"/>
      </w:rPr>
      <w:tab/>
    </w:r>
    <w:r w:rsidR="00CA7F99">
      <w:rPr>
        <w:color w:val="3B9E98" w:themeColor="text2"/>
      </w:rPr>
      <w:t>RESTART</w:t>
    </w:r>
    <w:r w:rsidR="005748EE">
      <w:rPr>
        <w:color w:val="3B9E98" w:themeColor="text2"/>
      </w:rPr>
      <w:t xml:space="preserve"> Open Call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572A1" w14:textId="0411E688" w:rsidR="00BA2DD7" w:rsidRDefault="00BA2DD7">
    <w:pPr>
      <w:pStyle w:val="Encabezado"/>
    </w:pPr>
    <w:r>
      <w:rPr>
        <w:noProof/>
        <w:lang w:val="es-ES" w:eastAsia="es-ES"/>
      </w:rPr>
      <w:drawing>
        <wp:anchor distT="0" distB="575945" distL="0" distR="0" simplePos="0" relativeHeight="251658240" behindDoc="1" locked="1" layoutInCell="1" allowOverlap="1" wp14:anchorId="4693FFC5" wp14:editId="3DC5B31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920" cy="1205280"/>
          <wp:effectExtent l="0" t="0" r="4445" b="0"/>
          <wp:wrapTopAndBottom/>
          <wp:docPr id="1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920" cy="120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356"/>
    <w:multiLevelType w:val="hybridMultilevel"/>
    <w:tmpl w:val="02189A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27243"/>
    <w:multiLevelType w:val="multilevel"/>
    <w:tmpl w:val="5EFC7B50"/>
    <w:name w:val="OP opsomming3"/>
    <w:numStyleLink w:val="Opsomming"/>
  </w:abstractNum>
  <w:abstractNum w:abstractNumId="2" w15:restartNumberingAfterBreak="0">
    <w:nsid w:val="071A1958"/>
    <w:multiLevelType w:val="hybridMultilevel"/>
    <w:tmpl w:val="3D6CB0F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1396B67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8B449E4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394BA4"/>
    <w:multiLevelType w:val="multilevel"/>
    <w:tmpl w:val="5EFC7B50"/>
    <w:styleLink w:val="Opsomming"/>
    <w:lvl w:ilvl="0">
      <w:start w:val="1"/>
      <w:numFmt w:val="bullet"/>
      <w:pStyle w:val="Bullets"/>
      <w:lvlText w:val="•"/>
      <w:lvlJc w:val="left"/>
      <w:pPr>
        <w:ind w:left="284" w:hanging="284"/>
      </w:pPr>
      <w:rPr>
        <w:rFonts w:ascii="Verdana" w:hAnsi="Verdana" w:hint="default"/>
        <w:color w:val="3B9E98" w:themeColor="text2"/>
      </w:rPr>
    </w:lvl>
    <w:lvl w:ilvl="1">
      <w:start w:val="1"/>
      <w:numFmt w:val="bullet"/>
      <w:lvlText w:val="•"/>
      <w:lvlJc w:val="left"/>
      <w:pPr>
        <w:ind w:left="851" w:hanging="284"/>
      </w:pPr>
      <w:rPr>
        <w:rFonts w:ascii="Verdana" w:hAnsi="Verdana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Verdana" w:hAnsi="Verdana" w:hint="default"/>
        <w:color w:val="auto"/>
      </w:rPr>
    </w:lvl>
    <w:lvl w:ilvl="3">
      <w:start w:val="1"/>
      <w:numFmt w:val="none"/>
      <w:lvlText w:val=""/>
      <w:lvlJc w:val="left"/>
      <w:pPr>
        <w:ind w:left="1985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552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3119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686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4253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4820" w:hanging="284"/>
      </w:pPr>
      <w:rPr>
        <w:rFonts w:hint="default"/>
      </w:rPr>
    </w:lvl>
  </w:abstractNum>
  <w:abstractNum w:abstractNumId="4" w15:restartNumberingAfterBreak="0">
    <w:nsid w:val="0AFB5EBD"/>
    <w:multiLevelType w:val="multilevel"/>
    <w:tmpl w:val="5EFC7B50"/>
    <w:name w:val="NSPYRE opsomming2"/>
    <w:numStyleLink w:val="Opsomming"/>
  </w:abstractNum>
  <w:abstractNum w:abstractNumId="5" w15:restartNumberingAfterBreak="0">
    <w:nsid w:val="0E2C4FE1"/>
    <w:multiLevelType w:val="multilevel"/>
    <w:tmpl w:val="188C3490"/>
    <w:name w:val="Headings2"/>
    <w:numStyleLink w:val="Koppen"/>
  </w:abstractNum>
  <w:abstractNum w:abstractNumId="6" w15:restartNumberingAfterBreak="0">
    <w:nsid w:val="0FCF34E7"/>
    <w:multiLevelType w:val="multilevel"/>
    <w:tmpl w:val="5EFC7B50"/>
    <w:numStyleLink w:val="Opsomming"/>
  </w:abstractNum>
  <w:abstractNum w:abstractNumId="7" w15:restartNumberingAfterBreak="0">
    <w:nsid w:val="17C92029"/>
    <w:multiLevelType w:val="hybridMultilevel"/>
    <w:tmpl w:val="02189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58D1"/>
    <w:multiLevelType w:val="multilevel"/>
    <w:tmpl w:val="74C87892"/>
    <w:lvl w:ilvl="0">
      <w:start w:val="1"/>
      <w:numFmt w:val="decimal"/>
      <w:pStyle w:val="Ttulo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071754"/>
    <w:multiLevelType w:val="multilevel"/>
    <w:tmpl w:val="4DBA5E8E"/>
    <w:name w:val="OP genummerde lijst3"/>
    <w:numStyleLink w:val="Genummerdelijst"/>
  </w:abstractNum>
  <w:abstractNum w:abstractNumId="10" w15:restartNumberingAfterBreak="0">
    <w:nsid w:val="20726D60"/>
    <w:multiLevelType w:val="hybridMultilevel"/>
    <w:tmpl w:val="ED3CB3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43DA9"/>
    <w:multiLevelType w:val="hybridMultilevel"/>
    <w:tmpl w:val="76088F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9420A"/>
    <w:multiLevelType w:val="hybridMultilevel"/>
    <w:tmpl w:val="85663F48"/>
    <w:lvl w:ilvl="0" w:tplc="A67442B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571C20"/>
    <w:multiLevelType w:val="hybridMultilevel"/>
    <w:tmpl w:val="61A2049A"/>
    <w:lvl w:ilvl="0" w:tplc="A6744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B57B7"/>
    <w:multiLevelType w:val="hybridMultilevel"/>
    <w:tmpl w:val="C088CB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187A8C"/>
    <w:multiLevelType w:val="hybridMultilevel"/>
    <w:tmpl w:val="213EAD7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C45F1"/>
    <w:multiLevelType w:val="multilevel"/>
    <w:tmpl w:val="188C3490"/>
    <w:name w:val="Koppen2"/>
    <w:numStyleLink w:val="Koppen"/>
  </w:abstractNum>
  <w:abstractNum w:abstractNumId="17" w15:restartNumberingAfterBreak="0">
    <w:nsid w:val="3E9A48E3"/>
    <w:multiLevelType w:val="hybridMultilevel"/>
    <w:tmpl w:val="C5D034D2"/>
    <w:lvl w:ilvl="0" w:tplc="B99C3F0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16E13"/>
    <w:multiLevelType w:val="hybridMultilevel"/>
    <w:tmpl w:val="3EEC57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8D2F8E"/>
    <w:multiLevelType w:val="multilevel"/>
    <w:tmpl w:val="188C3490"/>
    <w:name w:val="OP genummerde lijst2"/>
    <w:numStyleLink w:val="Koppen"/>
  </w:abstractNum>
  <w:abstractNum w:abstractNumId="20" w15:restartNumberingAfterBreak="0">
    <w:nsid w:val="497428E1"/>
    <w:multiLevelType w:val="multilevel"/>
    <w:tmpl w:val="4DBA5E8E"/>
    <w:styleLink w:val="Genummerdelijst"/>
    <w:lvl w:ilvl="0">
      <w:start w:val="1"/>
      <w:numFmt w:val="decimal"/>
      <w:pStyle w:val="Numbers"/>
      <w:lvlText w:val="%1."/>
      <w:lvlJc w:val="left"/>
      <w:pPr>
        <w:ind w:left="284" w:hanging="284"/>
      </w:pPr>
      <w:rPr>
        <w:rFonts w:asciiTheme="minorHAnsi" w:hAnsiTheme="minorHAnsi" w:hint="default"/>
        <w:b/>
        <w:color w:val="3B9E98" w:themeColor="text2"/>
      </w:rPr>
    </w:lvl>
    <w:lvl w:ilvl="1">
      <w:start w:val="1"/>
      <w:numFmt w:val="decimal"/>
      <w:lvlText w:val="%1-%2"/>
      <w:lvlJc w:val="left"/>
      <w:pPr>
        <w:ind w:left="1021" w:hanging="454"/>
      </w:pPr>
      <w:rPr>
        <w:rFonts w:asciiTheme="minorHAnsi" w:hAnsiTheme="minorHAnsi" w:hint="default"/>
        <w:color w:val="auto"/>
      </w:rPr>
    </w:lvl>
    <w:lvl w:ilvl="2">
      <w:start w:val="1"/>
      <w:numFmt w:val="none"/>
      <w:lvlText w:val=""/>
      <w:lvlJc w:val="left"/>
      <w:pPr>
        <w:ind w:left="1418" w:hanging="284"/>
      </w:pPr>
      <w:rPr>
        <w:rFonts w:asciiTheme="minorHAnsi" w:hAnsiTheme="minorHAnsi" w:hint="default"/>
        <w:color w:val="auto"/>
      </w:rPr>
    </w:lvl>
    <w:lvl w:ilvl="3">
      <w:start w:val="1"/>
      <w:numFmt w:val="none"/>
      <w:lvlText w:val=""/>
      <w:lvlJc w:val="left"/>
      <w:pPr>
        <w:ind w:left="1985" w:hanging="284"/>
      </w:pPr>
      <w:rPr>
        <w:rFonts w:asciiTheme="minorHAnsi" w:hAnsiTheme="minorHAnsi" w:hint="default"/>
        <w:color w:val="auto"/>
      </w:rPr>
    </w:lvl>
    <w:lvl w:ilvl="4">
      <w:start w:val="1"/>
      <w:numFmt w:val="none"/>
      <w:lvlText w:val=""/>
      <w:lvlJc w:val="left"/>
      <w:pPr>
        <w:ind w:left="2552" w:hanging="284"/>
      </w:pPr>
      <w:rPr>
        <w:rFonts w:asciiTheme="minorHAnsi" w:hAnsiTheme="minorHAnsi" w:hint="default"/>
        <w:color w:val="auto"/>
      </w:rPr>
    </w:lvl>
    <w:lvl w:ilvl="5">
      <w:start w:val="1"/>
      <w:numFmt w:val="none"/>
      <w:lvlText w:val=""/>
      <w:lvlJc w:val="left"/>
      <w:pPr>
        <w:ind w:left="3119" w:hanging="284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ind w:left="3686" w:hanging="284"/>
      </w:pPr>
      <w:rPr>
        <w:rFonts w:asciiTheme="minorHAnsi" w:hAnsiTheme="minorHAnsi" w:hint="default"/>
        <w:color w:val="auto"/>
      </w:rPr>
    </w:lvl>
    <w:lvl w:ilvl="7">
      <w:start w:val="1"/>
      <w:numFmt w:val="none"/>
      <w:lvlText w:val=""/>
      <w:lvlJc w:val="left"/>
      <w:pPr>
        <w:ind w:left="4253" w:hanging="284"/>
      </w:pPr>
      <w:rPr>
        <w:rFonts w:asciiTheme="minorHAnsi" w:hAnsiTheme="minorHAnsi" w:hint="default"/>
        <w:color w:val="auto"/>
      </w:rPr>
    </w:lvl>
    <w:lvl w:ilvl="8">
      <w:start w:val="1"/>
      <w:numFmt w:val="none"/>
      <w:lvlText w:val=""/>
      <w:lvlJc w:val="left"/>
      <w:pPr>
        <w:ind w:left="4820" w:hanging="284"/>
      </w:pPr>
      <w:rPr>
        <w:rFonts w:asciiTheme="minorHAnsi" w:hAnsiTheme="minorHAnsi" w:hint="default"/>
        <w:color w:val="auto"/>
      </w:rPr>
    </w:lvl>
  </w:abstractNum>
  <w:abstractNum w:abstractNumId="21" w15:restartNumberingAfterBreak="0">
    <w:nsid w:val="4A777B36"/>
    <w:multiLevelType w:val="multilevel"/>
    <w:tmpl w:val="0512045C"/>
    <w:name w:val="Koppen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color w:val="C1CD23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AD92448"/>
    <w:multiLevelType w:val="hybridMultilevel"/>
    <w:tmpl w:val="F9A27F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A0963BC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2F7CD5"/>
    <w:multiLevelType w:val="hybridMultilevel"/>
    <w:tmpl w:val="89AABD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BE52C0"/>
    <w:multiLevelType w:val="hybridMultilevel"/>
    <w:tmpl w:val="C088CB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C06684"/>
    <w:multiLevelType w:val="multilevel"/>
    <w:tmpl w:val="4DBA5E8E"/>
    <w:numStyleLink w:val="Genummerdelijst"/>
  </w:abstractNum>
  <w:abstractNum w:abstractNumId="26" w15:restartNumberingAfterBreak="0">
    <w:nsid w:val="52F370C1"/>
    <w:multiLevelType w:val="hybridMultilevel"/>
    <w:tmpl w:val="BD66A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46032"/>
    <w:multiLevelType w:val="hybridMultilevel"/>
    <w:tmpl w:val="A1DC14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6B66D6"/>
    <w:multiLevelType w:val="hybridMultilevel"/>
    <w:tmpl w:val="E8D4C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63FBA"/>
    <w:multiLevelType w:val="multilevel"/>
    <w:tmpl w:val="188C3490"/>
    <w:name w:val="OP koppen"/>
    <w:styleLink w:val="Koppen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7" w:hanging="1077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AA124FC"/>
    <w:multiLevelType w:val="hybridMultilevel"/>
    <w:tmpl w:val="148A4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16EA9"/>
    <w:multiLevelType w:val="hybridMultilevel"/>
    <w:tmpl w:val="45623CA6"/>
    <w:lvl w:ilvl="0" w:tplc="B99C3F0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374EF"/>
    <w:multiLevelType w:val="hybridMultilevel"/>
    <w:tmpl w:val="82321A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1527FE"/>
    <w:multiLevelType w:val="hybridMultilevel"/>
    <w:tmpl w:val="544A0D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4E11AC"/>
    <w:multiLevelType w:val="hybridMultilevel"/>
    <w:tmpl w:val="310C04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B2311"/>
    <w:multiLevelType w:val="hybridMultilevel"/>
    <w:tmpl w:val="0A6AC806"/>
    <w:lvl w:ilvl="0" w:tplc="A67442BC">
      <w:start w:val="1"/>
      <w:numFmt w:val="bullet"/>
      <w:lvlText w:val="-"/>
      <w:lvlJc w:val="left"/>
      <w:pPr>
        <w:ind w:left="786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1A960F7"/>
    <w:multiLevelType w:val="multilevel"/>
    <w:tmpl w:val="5EFC7B50"/>
    <w:name w:val="OP opsomming2"/>
    <w:numStyleLink w:val="Opsomming"/>
  </w:abstractNum>
  <w:abstractNum w:abstractNumId="37" w15:restartNumberingAfterBreak="0">
    <w:nsid w:val="61AB337C"/>
    <w:multiLevelType w:val="hybridMultilevel"/>
    <w:tmpl w:val="BD24C684"/>
    <w:lvl w:ilvl="0" w:tplc="A6744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343FE"/>
    <w:multiLevelType w:val="hybridMultilevel"/>
    <w:tmpl w:val="5F2C92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B30E4D"/>
    <w:multiLevelType w:val="hybridMultilevel"/>
    <w:tmpl w:val="0F4C3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192FF7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AB1F70"/>
    <w:multiLevelType w:val="hybridMultilevel"/>
    <w:tmpl w:val="70D403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90088D"/>
    <w:multiLevelType w:val="hybridMultilevel"/>
    <w:tmpl w:val="89AABD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E670F9"/>
    <w:multiLevelType w:val="hybridMultilevel"/>
    <w:tmpl w:val="859645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0"/>
  </w:num>
  <w:num w:numId="3">
    <w:abstractNumId w:val="3"/>
  </w:num>
  <w:num w:numId="4">
    <w:abstractNumId w:val="6"/>
  </w:num>
  <w:num w:numId="5">
    <w:abstractNumId w:val="25"/>
  </w:num>
  <w:num w:numId="6">
    <w:abstractNumId w:val="8"/>
  </w:num>
  <w:num w:numId="7">
    <w:abstractNumId w:val="15"/>
  </w:num>
  <w:num w:numId="8">
    <w:abstractNumId w:val="31"/>
  </w:num>
  <w:num w:numId="9">
    <w:abstractNumId w:val="39"/>
  </w:num>
  <w:num w:numId="10">
    <w:abstractNumId w:val="13"/>
  </w:num>
  <w:num w:numId="11">
    <w:abstractNumId w:val="12"/>
  </w:num>
  <w:num w:numId="12">
    <w:abstractNumId w:val="18"/>
  </w:num>
  <w:num w:numId="13">
    <w:abstractNumId w:val="28"/>
  </w:num>
  <w:num w:numId="14">
    <w:abstractNumId w:val="10"/>
  </w:num>
  <w:num w:numId="15">
    <w:abstractNumId w:val="38"/>
  </w:num>
  <w:num w:numId="16">
    <w:abstractNumId w:val="22"/>
  </w:num>
  <w:num w:numId="17">
    <w:abstractNumId w:val="33"/>
  </w:num>
  <w:num w:numId="18">
    <w:abstractNumId w:val="27"/>
  </w:num>
  <w:num w:numId="19">
    <w:abstractNumId w:val="40"/>
  </w:num>
  <w:num w:numId="20">
    <w:abstractNumId w:val="23"/>
  </w:num>
  <w:num w:numId="21">
    <w:abstractNumId w:val="41"/>
  </w:num>
  <w:num w:numId="22">
    <w:abstractNumId w:val="2"/>
  </w:num>
  <w:num w:numId="23">
    <w:abstractNumId w:val="7"/>
  </w:num>
  <w:num w:numId="24">
    <w:abstractNumId w:val="32"/>
  </w:num>
  <w:num w:numId="25">
    <w:abstractNumId w:val="42"/>
  </w:num>
  <w:num w:numId="26">
    <w:abstractNumId w:val="17"/>
  </w:num>
  <w:num w:numId="27">
    <w:abstractNumId w:val="26"/>
  </w:num>
  <w:num w:numId="28">
    <w:abstractNumId w:val="30"/>
  </w:num>
  <w:num w:numId="29">
    <w:abstractNumId w:val="35"/>
  </w:num>
  <w:num w:numId="30">
    <w:abstractNumId w:val="0"/>
  </w:num>
  <w:num w:numId="31">
    <w:abstractNumId w:val="24"/>
  </w:num>
  <w:num w:numId="32">
    <w:abstractNumId w:val="14"/>
  </w:num>
  <w:num w:numId="33">
    <w:abstractNumId w:val="37"/>
  </w:num>
  <w:num w:numId="34">
    <w:abstractNumId w:val="11"/>
  </w:num>
  <w:num w:numId="35">
    <w:abstractNumId w:val="34"/>
  </w:num>
  <w:num w:numId="36">
    <w:abstractNumId w:val="8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emplateBy" w:val="Orange Pepper"/>
  </w:docVars>
  <w:rsids>
    <w:rsidRoot w:val="00820553"/>
    <w:rsid w:val="00003238"/>
    <w:rsid w:val="00007F8D"/>
    <w:rsid w:val="00010182"/>
    <w:rsid w:val="000107F3"/>
    <w:rsid w:val="00012285"/>
    <w:rsid w:val="000154A6"/>
    <w:rsid w:val="00015BB9"/>
    <w:rsid w:val="000160ED"/>
    <w:rsid w:val="00017242"/>
    <w:rsid w:val="00017E75"/>
    <w:rsid w:val="000207FE"/>
    <w:rsid w:val="00021FFC"/>
    <w:rsid w:val="00025201"/>
    <w:rsid w:val="000346F5"/>
    <w:rsid w:val="00037AA6"/>
    <w:rsid w:val="00040A88"/>
    <w:rsid w:val="00040F44"/>
    <w:rsid w:val="00042D60"/>
    <w:rsid w:val="00044686"/>
    <w:rsid w:val="00044AD2"/>
    <w:rsid w:val="00050FC5"/>
    <w:rsid w:val="00060830"/>
    <w:rsid w:val="00066C05"/>
    <w:rsid w:val="00070421"/>
    <w:rsid w:val="000713FB"/>
    <w:rsid w:val="00073B5F"/>
    <w:rsid w:val="00074914"/>
    <w:rsid w:val="00075C6F"/>
    <w:rsid w:val="00076593"/>
    <w:rsid w:val="0008130F"/>
    <w:rsid w:val="00086C60"/>
    <w:rsid w:val="00086CC8"/>
    <w:rsid w:val="0008741A"/>
    <w:rsid w:val="00095D4F"/>
    <w:rsid w:val="000972C0"/>
    <w:rsid w:val="000A3274"/>
    <w:rsid w:val="000A43FD"/>
    <w:rsid w:val="000A619E"/>
    <w:rsid w:val="000A70E0"/>
    <w:rsid w:val="000B2350"/>
    <w:rsid w:val="000B38F9"/>
    <w:rsid w:val="000B659B"/>
    <w:rsid w:val="000D35E7"/>
    <w:rsid w:val="000D682D"/>
    <w:rsid w:val="000E18D9"/>
    <w:rsid w:val="000F012A"/>
    <w:rsid w:val="000F01F2"/>
    <w:rsid w:val="000F42FB"/>
    <w:rsid w:val="00100613"/>
    <w:rsid w:val="00107B91"/>
    <w:rsid w:val="00112CEC"/>
    <w:rsid w:val="00112E6F"/>
    <w:rsid w:val="00114655"/>
    <w:rsid w:val="00115137"/>
    <w:rsid w:val="00120070"/>
    <w:rsid w:val="00120C55"/>
    <w:rsid w:val="0012285F"/>
    <w:rsid w:val="0012340C"/>
    <w:rsid w:val="00125EDC"/>
    <w:rsid w:val="00136571"/>
    <w:rsid w:val="001418F8"/>
    <w:rsid w:val="0015046B"/>
    <w:rsid w:val="0015670E"/>
    <w:rsid w:val="00161762"/>
    <w:rsid w:val="001641FB"/>
    <w:rsid w:val="0017028A"/>
    <w:rsid w:val="001737A3"/>
    <w:rsid w:val="00174FF5"/>
    <w:rsid w:val="0018614D"/>
    <w:rsid w:val="001864BD"/>
    <w:rsid w:val="0019096B"/>
    <w:rsid w:val="00190D6C"/>
    <w:rsid w:val="00190D89"/>
    <w:rsid w:val="0019387D"/>
    <w:rsid w:val="00194D15"/>
    <w:rsid w:val="00196BA4"/>
    <w:rsid w:val="001A257E"/>
    <w:rsid w:val="001A28DE"/>
    <w:rsid w:val="001A42F4"/>
    <w:rsid w:val="001A4346"/>
    <w:rsid w:val="001B11B5"/>
    <w:rsid w:val="001B1925"/>
    <w:rsid w:val="001C0FA7"/>
    <w:rsid w:val="001C4EF4"/>
    <w:rsid w:val="001C6A21"/>
    <w:rsid w:val="001E383A"/>
    <w:rsid w:val="001E6C52"/>
    <w:rsid w:val="00201EAD"/>
    <w:rsid w:val="0020560B"/>
    <w:rsid w:val="002079C3"/>
    <w:rsid w:val="002177A6"/>
    <w:rsid w:val="00217C87"/>
    <w:rsid w:val="00224ED6"/>
    <w:rsid w:val="0023032F"/>
    <w:rsid w:val="00232472"/>
    <w:rsid w:val="00234F39"/>
    <w:rsid w:val="00234F83"/>
    <w:rsid w:val="0023512F"/>
    <w:rsid w:val="002369AF"/>
    <w:rsid w:val="0024043B"/>
    <w:rsid w:val="00241230"/>
    <w:rsid w:val="00241E06"/>
    <w:rsid w:val="002434BF"/>
    <w:rsid w:val="00255FA3"/>
    <w:rsid w:val="00260332"/>
    <w:rsid w:val="00260925"/>
    <w:rsid w:val="00261909"/>
    <w:rsid w:val="00262F85"/>
    <w:rsid w:val="00274F59"/>
    <w:rsid w:val="00275248"/>
    <w:rsid w:val="00281759"/>
    <w:rsid w:val="0028250A"/>
    <w:rsid w:val="00283AAE"/>
    <w:rsid w:val="002954C7"/>
    <w:rsid w:val="002970CE"/>
    <w:rsid w:val="002A0311"/>
    <w:rsid w:val="002A1E5B"/>
    <w:rsid w:val="002A2FB7"/>
    <w:rsid w:val="002A7456"/>
    <w:rsid w:val="002B0A15"/>
    <w:rsid w:val="002B2773"/>
    <w:rsid w:val="002B2F82"/>
    <w:rsid w:val="002B3F9F"/>
    <w:rsid w:val="002B4BC1"/>
    <w:rsid w:val="002B6072"/>
    <w:rsid w:val="002B7220"/>
    <w:rsid w:val="002C0AB1"/>
    <w:rsid w:val="002C0EEE"/>
    <w:rsid w:val="002C1081"/>
    <w:rsid w:val="002C29EC"/>
    <w:rsid w:val="002C395B"/>
    <w:rsid w:val="002C49F6"/>
    <w:rsid w:val="002C6891"/>
    <w:rsid w:val="002D29D0"/>
    <w:rsid w:val="002D300E"/>
    <w:rsid w:val="002D32A6"/>
    <w:rsid w:val="002D40B6"/>
    <w:rsid w:val="002D58AF"/>
    <w:rsid w:val="002D681D"/>
    <w:rsid w:val="002D7065"/>
    <w:rsid w:val="002E0699"/>
    <w:rsid w:val="002E10FB"/>
    <w:rsid w:val="002F3E90"/>
    <w:rsid w:val="002F504C"/>
    <w:rsid w:val="002F5F8B"/>
    <w:rsid w:val="002F6875"/>
    <w:rsid w:val="002F7C75"/>
    <w:rsid w:val="003001E1"/>
    <w:rsid w:val="00302B57"/>
    <w:rsid w:val="00304B41"/>
    <w:rsid w:val="00304E5C"/>
    <w:rsid w:val="00304E9A"/>
    <w:rsid w:val="003058C3"/>
    <w:rsid w:val="0030768C"/>
    <w:rsid w:val="0031255A"/>
    <w:rsid w:val="00312FD5"/>
    <w:rsid w:val="003144C9"/>
    <w:rsid w:val="003149F3"/>
    <w:rsid w:val="00315CC0"/>
    <w:rsid w:val="00317881"/>
    <w:rsid w:val="0032012F"/>
    <w:rsid w:val="0032429F"/>
    <w:rsid w:val="00327BE2"/>
    <w:rsid w:val="003306E6"/>
    <w:rsid w:val="00353E49"/>
    <w:rsid w:val="003549C7"/>
    <w:rsid w:val="00354E4C"/>
    <w:rsid w:val="00357363"/>
    <w:rsid w:val="00357935"/>
    <w:rsid w:val="00362719"/>
    <w:rsid w:val="003666B1"/>
    <w:rsid w:val="00366BB6"/>
    <w:rsid w:val="0037098D"/>
    <w:rsid w:val="00371936"/>
    <w:rsid w:val="00372178"/>
    <w:rsid w:val="003741E3"/>
    <w:rsid w:val="00374B33"/>
    <w:rsid w:val="00376AD4"/>
    <w:rsid w:val="00380A4C"/>
    <w:rsid w:val="003825D6"/>
    <w:rsid w:val="00387AA8"/>
    <w:rsid w:val="00387F61"/>
    <w:rsid w:val="00390B0D"/>
    <w:rsid w:val="00390C42"/>
    <w:rsid w:val="00393DCF"/>
    <w:rsid w:val="003946A9"/>
    <w:rsid w:val="003949C8"/>
    <w:rsid w:val="003A2ACC"/>
    <w:rsid w:val="003A3407"/>
    <w:rsid w:val="003A645F"/>
    <w:rsid w:val="003B1A29"/>
    <w:rsid w:val="003B5A63"/>
    <w:rsid w:val="003B5AFE"/>
    <w:rsid w:val="003C0BB1"/>
    <w:rsid w:val="003C450F"/>
    <w:rsid w:val="003C5C37"/>
    <w:rsid w:val="003C616B"/>
    <w:rsid w:val="003D0936"/>
    <w:rsid w:val="003D35C3"/>
    <w:rsid w:val="003D6047"/>
    <w:rsid w:val="003D6ED1"/>
    <w:rsid w:val="003E3451"/>
    <w:rsid w:val="003E3DD2"/>
    <w:rsid w:val="003E6203"/>
    <w:rsid w:val="003E70DD"/>
    <w:rsid w:val="003F005F"/>
    <w:rsid w:val="003F0373"/>
    <w:rsid w:val="003F3E03"/>
    <w:rsid w:val="003F3E78"/>
    <w:rsid w:val="003F48A2"/>
    <w:rsid w:val="004004A3"/>
    <w:rsid w:val="004006FA"/>
    <w:rsid w:val="004008C2"/>
    <w:rsid w:val="00404466"/>
    <w:rsid w:val="004047CA"/>
    <w:rsid w:val="00410F0F"/>
    <w:rsid w:val="00413C68"/>
    <w:rsid w:val="004144A0"/>
    <w:rsid w:val="00416EED"/>
    <w:rsid w:val="0042043F"/>
    <w:rsid w:val="00420EE7"/>
    <w:rsid w:val="00424712"/>
    <w:rsid w:val="004256B3"/>
    <w:rsid w:val="00427DC3"/>
    <w:rsid w:val="004317AF"/>
    <w:rsid w:val="004319E8"/>
    <w:rsid w:val="00431B2B"/>
    <w:rsid w:val="00431F2D"/>
    <w:rsid w:val="00432DAE"/>
    <w:rsid w:val="00442406"/>
    <w:rsid w:val="00453506"/>
    <w:rsid w:val="00456958"/>
    <w:rsid w:val="00457AAC"/>
    <w:rsid w:val="00457D77"/>
    <w:rsid w:val="00457E92"/>
    <w:rsid w:val="004616C7"/>
    <w:rsid w:val="0046479F"/>
    <w:rsid w:val="0046529C"/>
    <w:rsid w:val="0046564E"/>
    <w:rsid w:val="00466583"/>
    <w:rsid w:val="004736D9"/>
    <w:rsid w:val="00474EF9"/>
    <w:rsid w:val="00475174"/>
    <w:rsid w:val="004775BF"/>
    <w:rsid w:val="00480D07"/>
    <w:rsid w:val="00481DA6"/>
    <w:rsid w:val="00482D5C"/>
    <w:rsid w:val="00486E84"/>
    <w:rsid w:val="00487074"/>
    <w:rsid w:val="0048732B"/>
    <w:rsid w:val="00492D61"/>
    <w:rsid w:val="00493B66"/>
    <w:rsid w:val="00496CC4"/>
    <w:rsid w:val="004A0A29"/>
    <w:rsid w:val="004A1391"/>
    <w:rsid w:val="004A223B"/>
    <w:rsid w:val="004A65C3"/>
    <w:rsid w:val="004B20E7"/>
    <w:rsid w:val="004B2172"/>
    <w:rsid w:val="004B5BBD"/>
    <w:rsid w:val="004B76C6"/>
    <w:rsid w:val="004C42D2"/>
    <w:rsid w:val="004D1486"/>
    <w:rsid w:val="004D214C"/>
    <w:rsid w:val="004D3D21"/>
    <w:rsid w:val="004D56F9"/>
    <w:rsid w:val="004D5B6E"/>
    <w:rsid w:val="004D6331"/>
    <w:rsid w:val="004E5816"/>
    <w:rsid w:val="004E669B"/>
    <w:rsid w:val="004F52B7"/>
    <w:rsid w:val="0050054C"/>
    <w:rsid w:val="00500CD8"/>
    <w:rsid w:val="0050291C"/>
    <w:rsid w:val="00504364"/>
    <w:rsid w:val="00504948"/>
    <w:rsid w:val="0051101E"/>
    <w:rsid w:val="00513C36"/>
    <w:rsid w:val="00515EA2"/>
    <w:rsid w:val="00516FB4"/>
    <w:rsid w:val="00517FB3"/>
    <w:rsid w:val="00520746"/>
    <w:rsid w:val="00524A84"/>
    <w:rsid w:val="00530F42"/>
    <w:rsid w:val="00532C80"/>
    <w:rsid w:val="005354A1"/>
    <w:rsid w:val="0054266A"/>
    <w:rsid w:val="0054601E"/>
    <w:rsid w:val="00550167"/>
    <w:rsid w:val="005521FD"/>
    <w:rsid w:val="005525F1"/>
    <w:rsid w:val="00553056"/>
    <w:rsid w:val="005540F5"/>
    <w:rsid w:val="00557607"/>
    <w:rsid w:val="005729A3"/>
    <w:rsid w:val="0057464A"/>
    <w:rsid w:val="005748EE"/>
    <w:rsid w:val="00577315"/>
    <w:rsid w:val="00583412"/>
    <w:rsid w:val="00584647"/>
    <w:rsid w:val="005943E7"/>
    <w:rsid w:val="005943EB"/>
    <w:rsid w:val="005A21AA"/>
    <w:rsid w:val="005A461C"/>
    <w:rsid w:val="005A527D"/>
    <w:rsid w:val="005A6506"/>
    <w:rsid w:val="005A78C9"/>
    <w:rsid w:val="005B226A"/>
    <w:rsid w:val="005B3A13"/>
    <w:rsid w:val="005C0808"/>
    <w:rsid w:val="005C0F88"/>
    <w:rsid w:val="005C1D71"/>
    <w:rsid w:val="005C2E93"/>
    <w:rsid w:val="005C38F6"/>
    <w:rsid w:val="005E29E1"/>
    <w:rsid w:val="005E378C"/>
    <w:rsid w:val="005F010B"/>
    <w:rsid w:val="005F155D"/>
    <w:rsid w:val="005F6537"/>
    <w:rsid w:val="005F65B4"/>
    <w:rsid w:val="005F6C97"/>
    <w:rsid w:val="00601AB0"/>
    <w:rsid w:val="00605209"/>
    <w:rsid w:val="0060539B"/>
    <w:rsid w:val="00605431"/>
    <w:rsid w:val="00605A74"/>
    <w:rsid w:val="00611400"/>
    <w:rsid w:val="00612061"/>
    <w:rsid w:val="00614ACC"/>
    <w:rsid w:val="00620FC3"/>
    <w:rsid w:val="00625B9B"/>
    <w:rsid w:val="00626F4A"/>
    <w:rsid w:val="00632ED7"/>
    <w:rsid w:val="006367E1"/>
    <w:rsid w:val="00636EFA"/>
    <w:rsid w:val="00640F53"/>
    <w:rsid w:val="0064166C"/>
    <w:rsid w:val="00641B53"/>
    <w:rsid w:val="00643175"/>
    <w:rsid w:val="00643CC2"/>
    <w:rsid w:val="00646802"/>
    <w:rsid w:val="006571B0"/>
    <w:rsid w:val="00661A57"/>
    <w:rsid w:val="00664117"/>
    <w:rsid w:val="00664F6D"/>
    <w:rsid w:val="0066675C"/>
    <w:rsid w:val="00673094"/>
    <w:rsid w:val="00673C3C"/>
    <w:rsid w:val="00680761"/>
    <w:rsid w:val="006813BF"/>
    <w:rsid w:val="0068416A"/>
    <w:rsid w:val="00684F11"/>
    <w:rsid w:val="006863A7"/>
    <w:rsid w:val="006903E9"/>
    <w:rsid w:val="00697CC3"/>
    <w:rsid w:val="006A1A87"/>
    <w:rsid w:val="006A2387"/>
    <w:rsid w:val="006A3F6D"/>
    <w:rsid w:val="006A71CE"/>
    <w:rsid w:val="006C19D0"/>
    <w:rsid w:val="006C22A8"/>
    <w:rsid w:val="006D00EC"/>
    <w:rsid w:val="006D4FBB"/>
    <w:rsid w:val="006D58A6"/>
    <w:rsid w:val="006E1444"/>
    <w:rsid w:val="006E2696"/>
    <w:rsid w:val="006F1013"/>
    <w:rsid w:val="0070250F"/>
    <w:rsid w:val="00705B40"/>
    <w:rsid w:val="00712C74"/>
    <w:rsid w:val="00714442"/>
    <w:rsid w:val="007156B6"/>
    <w:rsid w:val="007157D7"/>
    <w:rsid w:val="00721558"/>
    <w:rsid w:val="00731B5E"/>
    <w:rsid w:val="007366F4"/>
    <w:rsid w:val="007408B3"/>
    <w:rsid w:val="007447FC"/>
    <w:rsid w:val="00744B67"/>
    <w:rsid w:val="00745525"/>
    <w:rsid w:val="007466F9"/>
    <w:rsid w:val="0075308D"/>
    <w:rsid w:val="00757F4A"/>
    <w:rsid w:val="00757F78"/>
    <w:rsid w:val="007636B2"/>
    <w:rsid w:val="00763F89"/>
    <w:rsid w:val="007704A4"/>
    <w:rsid w:val="00773392"/>
    <w:rsid w:val="007750C0"/>
    <w:rsid w:val="0077624D"/>
    <w:rsid w:val="0077666A"/>
    <w:rsid w:val="0077677A"/>
    <w:rsid w:val="0077692A"/>
    <w:rsid w:val="00780F11"/>
    <w:rsid w:val="00782D33"/>
    <w:rsid w:val="00783B43"/>
    <w:rsid w:val="00784CEE"/>
    <w:rsid w:val="00785D3F"/>
    <w:rsid w:val="00787842"/>
    <w:rsid w:val="007978A7"/>
    <w:rsid w:val="007A0CF7"/>
    <w:rsid w:val="007A2390"/>
    <w:rsid w:val="007B5F4E"/>
    <w:rsid w:val="007B7DB4"/>
    <w:rsid w:val="007C2859"/>
    <w:rsid w:val="007C39B3"/>
    <w:rsid w:val="007C4203"/>
    <w:rsid w:val="007C518F"/>
    <w:rsid w:val="007C52E2"/>
    <w:rsid w:val="007C7603"/>
    <w:rsid w:val="007D43B7"/>
    <w:rsid w:val="007D5F8C"/>
    <w:rsid w:val="007D6F4B"/>
    <w:rsid w:val="007E0163"/>
    <w:rsid w:val="007E0AB7"/>
    <w:rsid w:val="007E1FA1"/>
    <w:rsid w:val="007E299B"/>
    <w:rsid w:val="007E3A39"/>
    <w:rsid w:val="007F2182"/>
    <w:rsid w:val="007F63ED"/>
    <w:rsid w:val="007F770E"/>
    <w:rsid w:val="00804929"/>
    <w:rsid w:val="0080652A"/>
    <w:rsid w:val="00806887"/>
    <w:rsid w:val="00820553"/>
    <w:rsid w:val="00820C2F"/>
    <w:rsid w:val="00823550"/>
    <w:rsid w:val="00823B65"/>
    <w:rsid w:val="00825550"/>
    <w:rsid w:val="00831543"/>
    <w:rsid w:val="00831C41"/>
    <w:rsid w:val="008323ED"/>
    <w:rsid w:val="00836008"/>
    <w:rsid w:val="008403C8"/>
    <w:rsid w:val="00840D45"/>
    <w:rsid w:val="00840D69"/>
    <w:rsid w:val="00847403"/>
    <w:rsid w:val="00850CB2"/>
    <w:rsid w:val="00850CCB"/>
    <w:rsid w:val="00853F57"/>
    <w:rsid w:val="008562BD"/>
    <w:rsid w:val="00860CB9"/>
    <w:rsid w:val="00861A4E"/>
    <w:rsid w:val="008627D5"/>
    <w:rsid w:val="00864C8E"/>
    <w:rsid w:val="0086712E"/>
    <w:rsid w:val="00872D76"/>
    <w:rsid w:val="008735CA"/>
    <w:rsid w:val="00874382"/>
    <w:rsid w:val="008804F4"/>
    <w:rsid w:val="00882A3C"/>
    <w:rsid w:val="00887FE4"/>
    <w:rsid w:val="00890380"/>
    <w:rsid w:val="008903F8"/>
    <w:rsid w:val="00890B0A"/>
    <w:rsid w:val="00891E55"/>
    <w:rsid w:val="008957C1"/>
    <w:rsid w:val="0089718A"/>
    <w:rsid w:val="0089723E"/>
    <w:rsid w:val="008A0DD8"/>
    <w:rsid w:val="008A125A"/>
    <w:rsid w:val="008A1793"/>
    <w:rsid w:val="008A253D"/>
    <w:rsid w:val="008A2AE2"/>
    <w:rsid w:val="008A305E"/>
    <w:rsid w:val="008A3867"/>
    <w:rsid w:val="008B5D1B"/>
    <w:rsid w:val="008B6C36"/>
    <w:rsid w:val="008B7AFA"/>
    <w:rsid w:val="008C1B6A"/>
    <w:rsid w:val="008C1DC8"/>
    <w:rsid w:val="008C3522"/>
    <w:rsid w:val="008C6AF5"/>
    <w:rsid w:val="008C6E41"/>
    <w:rsid w:val="008D00AB"/>
    <w:rsid w:val="008D24FD"/>
    <w:rsid w:val="008D6EE4"/>
    <w:rsid w:val="008E3873"/>
    <w:rsid w:val="008E53C5"/>
    <w:rsid w:val="008E64C4"/>
    <w:rsid w:val="008F1563"/>
    <w:rsid w:val="008F46C5"/>
    <w:rsid w:val="008F4A8A"/>
    <w:rsid w:val="008F5606"/>
    <w:rsid w:val="008F6483"/>
    <w:rsid w:val="008F6B79"/>
    <w:rsid w:val="00904377"/>
    <w:rsid w:val="0090536F"/>
    <w:rsid w:val="00912A34"/>
    <w:rsid w:val="009138FF"/>
    <w:rsid w:val="009147F1"/>
    <w:rsid w:val="00921866"/>
    <w:rsid w:val="00925A8F"/>
    <w:rsid w:val="00930C08"/>
    <w:rsid w:val="0093459C"/>
    <w:rsid w:val="00941124"/>
    <w:rsid w:val="00941D98"/>
    <w:rsid w:val="009503DC"/>
    <w:rsid w:val="00951763"/>
    <w:rsid w:val="009531E1"/>
    <w:rsid w:val="00956E8F"/>
    <w:rsid w:val="009621DD"/>
    <w:rsid w:val="00966C57"/>
    <w:rsid w:val="009702A7"/>
    <w:rsid w:val="00970A20"/>
    <w:rsid w:val="00973F41"/>
    <w:rsid w:val="00977374"/>
    <w:rsid w:val="00980DCB"/>
    <w:rsid w:val="009830C2"/>
    <w:rsid w:val="0099084A"/>
    <w:rsid w:val="009924F8"/>
    <w:rsid w:val="00992F34"/>
    <w:rsid w:val="00993AE5"/>
    <w:rsid w:val="0099650C"/>
    <w:rsid w:val="009A5480"/>
    <w:rsid w:val="009A70D3"/>
    <w:rsid w:val="009B1FB7"/>
    <w:rsid w:val="009B3ECF"/>
    <w:rsid w:val="009C6013"/>
    <w:rsid w:val="009D04C8"/>
    <w:rsid w:val="009D57C7"/>
    <w:rsid w:val="009D7721"/>
    <w:rsid w:val="009E0C1D"/>
    <w:rsid w:val="009E1380"/>
    <w:rsid w:val="009E450D"/>
    <w:rsid w:val="009E662D"/>
    <w:rsid w:val="009E6A45"/>
    <w:rsid w:val="009F167D"/>
    <w:rsid w:val="00A142D8"/>
    <w:rsid w:val="00A2037F"/>
    <w:rsid w:val="00A240FE"/>
    <w:rsid w:val="00A24E1B"/>
    <w:rsid w:val="00A310FE"/>
    <w:rsid w:val="00A31C08"/>
    <w:rsid w:val="00A36790"/>
    <w:rsid w:val="00A404F0"/>
    <w:rsid w:val="00A4297D"/>
    <w:rsid w:val="00A457A4"/>
    <w:rsid w:val="00A469BF"/>
    <w:rsid w:val="00A5097C"/>
    <w:rsid w:val="00A61118"/>
    <w:rsid w:val="00A6260D"/>
    <w:rsid w:val="00A66B9E"/>
    <w:rsid w:val="00A73F9C"/>
    <w:rsid w:val="00A74B28"/>
    <w:rsid w:val="00A84E4F"/>
    <w:rsid w:val="00AA1972"/>
    <w:rsid w:val="00AB01D2"/>
    <w:rsid w:val="00AB1694"/>
    <w:rsid w:val="00AB3388"/>
    <w:rsid w:val="00AB3912"/>
    <w:rsid w:val="00AB7FAE"/>
    <w:rsid w:val="00AC2D67"/>
    <w:rsid w:val="00AC56FB"/>
    <w:rsid w:val="00AD1645"/>
    <w:rsid w:val="00AE15B4"/>
    <w:rsid w:val="00AE4213"/>
    <w:rsid w:val="00AE6838"/>
    <w:rsid w:val="00B02328"/>
    <w:rsid w:val="00B027ED"/>
    <w:rsid w:val="00B03A46"/>
    <w:rsid w:val="00B03D2A"/>
    <w:rsid w:val="00B072C0"/>
    <w:rsid w:val="00B07B21"/>
    <w:rsid w:val="00B102D3"/>
    <w:rsid w:val="00B158AA"/>
    <w:rsid w:val="00B22615"/>
    <w:rsid w:val="00B2421A"/>
    <w:rsid w:val="00B26DAF"/>
    <w:rsid w:val="00B330F6"/>
    <w:rsid w:val="00B35791"/>
    <w:rsid w:val="00B420D8"/>
    <w:rsid w:val="00B46277"/>
    <w:rsid w:val="00B52924"/>
    <w:rsid w:val="00B62BD0"/>
    <w:rsid w:val="00B6310C"/>
    <w:rsid w:val="00B662CE"/>
    <w:rsid w:val="00B6657B"/>
    <w:rsid w:val="00B71AF5"/>
    <w:rsid w:val="00B71CEE"/>
    <w:rsid w:val="00B72796"/>
    <w:rsid w:val="00B72D79"/>
    <w:rsid w:val="00B76F2E"/>
    <w:rsid w:val="00B80A6A"/>
    <w:rsid w:val="00B81EBA"/>
    <w:rsid w:val="00B83DB8"/>
    <w:rsid w:val="00B87EC0"/>
    <w:rsid w:val="00B97CDD"/>
    <w:rsid w:val="00BA1FAD"/>
    <w:rsid w:val="00BA2DD7"/>
    <w:rsid w:val="00BA2DE2"/>
    <w:rsid w:val="00BA75C5"/>
    <w:rsid w:val="00BB230B"/>
    <w:rsid w:val="00BB7E7B"/>
    <w:rsid w:val="00BC3B51"/>
    <w:rsid w:val="00BC599B"/>
    <w:rsid w:val="00BC776B"/>
    <w:rsid w:val="00BC78D9"/>
    <w:rsid w:val="00BD1124"/>
    <w:rsid w:val="00BD373A"/>
    <w:rsid w:val="00BD44BA"/>
    <w:rsid w:val="00BD48E7"/>
    <w:rsid w:val="00BD4D79"/>
    <w:rsid w:val="00BD51BE"/>
    <w:rsid w:val="00BD6D98"/>
    <w:rsid w:val="00BE1F26"/>
    <w:rsid w:val="00BE3912"/>
    <w:rsid w:val="00BE44B1"/>
    <w:rsid w:val="00BE52BF"/>
    <w:rsid w:val="00BE605B"/>
    <w:rsid w:val="00BE797B"/>
    <w:rsid w:val="00C003F1"/>
    <w:rsid w:val="00C00ECA"/>
    <w:rsid w:val="00C03D90"/>
    <w:rsid w:val="00C12C6F"/>
    <w:rsid w:val="00C138C2"/>
    <w:rsid w:val="00C14C15"/>
    <w:rsid w:val="00C17419"/>
    <w:rsid w:val="00C175F2"/>
    <w:rsid w:val="00C207EA"/>
    <w:rsid w:val="00C224B6"/>
    <w:rsid w:val="00C261B2"/>
    <w:rsid w:val="00C32B7B"/>
    <w:rsid w:val="00C33EE8"/>
    <w:rsid w:val="00C34248"/>
    <w:rsid w:val="00C35982"/>
    <w:rsid w:val="00C36E9C"/>
    <w:rsid w:val="00C376AF"/>
    <w:rsid w:val="00C4263C"/>
    <w:rsid w:val="00C47BC5"/>
    <w:rsid w:val="00C50513"/>
    <w:rsid w:val="00C536E7"/>
    <w:rsid w:val="00C71AB7"/>
    <w:rsid w:val="00C82CC7"/>
    <w:rsid w:val="00C8307D"/>
    <w:rsid w:val="00C84F3C"/>
    <w:rsid w:val="00C9377B"/>
    <w:rsid w:val="00C970BF"/>
    <w:rsid w:val="00C9765A"/>
    <w:rsid w:val="00CA12E3"/>
    <w:rsid w:val="00CA3FDF"/>
    <w:rsid w:val="00CA5219"/>
    <w:rsid w:val="00CA5862"/>
    <w:rsid w:val="00CA7F99"/>
    <w:rsid w:val="00CB6494"/>
    <w:rsid w:val="00CB6D13"/>
    <w:rsid w:val="00CB71F2"/>
    <w:rsid w:val="00CC4184"/>
    <w:rsid w:val="00CC5A3F"/>
    <w:rsid w:val="00CC6388"/>
    <w:rsid w:val="00CC6E2D"/>
    <w:rsid w:val="00CD2C4B"/>
    <w:rsid w:val="00CD3505"/>
    <w:rsid w:val="00CD7B79"/>
    <w:rsid w:val="00CE11B4"/>
    <w:rsid w:val="00CE2A83"/>
    <w:rsid w:val="00CE2E41"/>
    <w:rsid w:val="00CE6240"/>
    <w:rsid w:val="00CF31D2"/>
    <w:rsid w:val="00CF5BFF"/>
    <w:rsid w:val="00CF6C10"/>
    <w:rsid w:val="00D02759"/>
    <w:rsid w:val="00D07677"/>
    <w:rsid w:val="00D076D7"/>
    <w:rsid w:val="00D100E6"/>
    <w:rsid w:val="00D1513D"/>
    <w:rsid w:val="00D15692"/>
    <w:rsid w:val="00D2153C"/>
    <w:rsid w:val="00D30ABB"/>
    <w:rsid w:val="00D34848"/>
    <w:rsid w:val="00D348E7"/>
    <w:rsid w:val="00D35909"/>
    <w:rsid w:val="00D37C04"/>
    <w:rsid w:val="00D37CA6"/>
    <w:rsid w:val="00D41983"/>
    <w:rsid w:val="00D437D9"/>
    <w:rsid w:val="00D53BB9"/>
    <w:rsid w:val="00D53BCD"/>
    <w:rsid w:val="00D5454C"/>
    <w:rsid w:val="00D54C4D"/>
    <w:rsid w:val="00D555A9"/>
    <w:rsid w:val="00D55654"/>
    <w:rsid w:val="00D55962"/>
    <w:rsid w:val="00D60B3C"/>
    <w:rsid w:val="00D63473"/>
    <w:rsid w:val="00D66A9C"/>
    <w:rsid w:val="00D670E3"/>
    <w:rsid w:val="00D674B5"/>
    <w:rsid w:val="00D739A9"/>
    <w:rsid w:val="00D77576"/>
    <w:rsid w:val="00D84117"/>
    <w:rsid w:val="00D92CBA"/>
    <w:rsid w:val="00D97B7B"/>
    <w:rsid w:val="00DA2A94"/>
    <w:rsid w:val="00DA3B88"/>
    <w:rsid w:val="00DA524D"/>
    <w:rsid w:val="00DA66ED"/>
    <w:rsid w:val="00DA693D"/>
    <w:rsid w:val="00DB1CBB"/>
    <w:rsid w:val="00DB23A5"/>
    <w:rsid w:val="00DC0295"/>
    <w:rsid w:val="00DC4151"/>
    <w:rsid w:val="00DD06F8"/>
    <w:rsid w:val="00DD232A"/>
    <w:rsid w:val="00DD2602"/>
    <w:rsid w:val="00DD62E0"/>
    <w:rsid w:val="00DD7CCC"/>
    <w:rsid w:val="00DE2675"/>
    <w:rsid w:val="00DE2788"/>
    <w:rsid w:val="00DE3140"/>
    <w:rsid w:val="00DF3CB9"/>
    <w:rsid w:val="00DF3D11"/>
    <w:rsid w:val="00DF45A2"/>
    <w:rsid w:val="00DF4B17"/>
    <w:rsid w:val="00DF67B0"/>
    <w:rsid w:val="00DF692D"/>
    <w:rsid w:val="00DF6C2C"/>
    <w:rsid w:val="00E00E0E"/>
    <w:rsid w:val="00E01985"/>
    <w:rsid w:val="00E01D53"/>
    <w:rsid w:val="00E01FCD"/>
    <w:rsid w:val="00E12330"/>
    <w:rsid w:val="00E141E8"/>
    <w:rsid w:val="00E15169"/>
    <w:rsid w:val="00E172BE"/>
    <w:rsid w:val="00E240C8"/>
    <w:rsid w:val="00E2438E"/>
    <w:rsid w:val="00E2470D"/>
    <w:rsid w:val="00E2761B"/>
    <w:rsid w:val="00E2777B"/>
    <w:rsid w:val="00E3367C"/>
    <w:rsid w:val="00E34AAF"/>
    <w:rsid w:val="00E36DC5"/>
    <w:rsid w:val="00E372D2"/>
    <w:rsid w:val="00E37E5A"/>
    <w:rsid w:val="00E414CC"/>
    <w:rsid w:val="00E44F25"/>
    <w:rsid w:val="00E47800"/>
    <w:rsid w:val="00E47EFA"/>
    <w:rsid w:val="00E5204B"/>
    <w:rsid w:val="00E52A15"/>
    <w:rsid w:val="00E70355"/>
    <w:rsid w:val="00E71B8F"/>
    <w:rsid w:val="00E7396D"/>
    <w:rsid w:val="00E73A80"/>
    <w:rsid w:val="00E74AC6"/>
    <w:rsid w:val="00E75A8E"/>
    <w:rsid w:val="00E84E81"/>
    <w:rsid w:val="00E90133"/>
    <w:rsid w:val="00E926EA"/>
    <w:rsid w:val="00E93726"/>
    <w:rsid w:val="00E950A1"/>
    <w:rsid w:val="00EA5C03"/>
    <w:rsid w:val="00EB00C3"/>
    <w:rsid w:val="00EB7FFE"/>
    <w:rsid w:val="00EC439A"/>
    <w:rsid w:val="00ED4011"/>
    <w:rsid w:val="00EE092E"/>
    <w:rsid w:val="00EE393A"/>
    <w:rsid w:val="00EE510F"/>
    <w:rsid w:val="00EE64F6"/>
    <w:rsid w:val="00EF2662"/>
    <w:rsid w:val="00EF4044"/>
    <w:rsid w:val="00EF4396"/>
    <w:rsid w:val="00F02E3A"/>
    <w:rsid w:val="00F04AC8"/>
    <w:rsid w:val="00F05318"/>
    <w:rsid w:val="00F0623B"/>
    <w:rsid w:val="00F15177"/>
    <w:rsid w:val="00F15A8E"/>
    <w:rsid w:val="00F26C9F"/>
    <w:rsid w:val="00F276C0"/>
    <w:rsid w:val="00F30CAB"/>
    <w:rsid w:val="00F313F5"/>
    <w:rsid w:val="00F4111B"/>
    <w:rsid w:val="00F429B2"/>
    <w:rsid w:val="00F44B97"/>
    <w:rsid w:val="00F4517D"/>
    <w:rsid w:val="00F45C96"/>
    <w:rsid w:val="00F470D5"/>
    <w:rsid w:val="00F50758"/>
    <w:rsid w:val="00F52396"/>
    <w:rsid w:val="00F52A67"/>
    <w:rsid w:val="00F53E3C"/>
    <w:rsid w:val="00F56592"/>
    <w:rsid w:val="00F612CB"/>
    <w:rsid w:val="00F61A70"/>
    <w:rsid w:val="00F61DB0"/>
    <w:rsid w:val="00F64A31"/>
    <w:rsid w:val="00F73255"/>
    <w:rsid w:val="00F73274"/>
    <w:rsid w:val="00F74CC7"/>
    <w:rsid w:val="00F779BC"/>
    <w:rsid w:val="00F82964"/>
    <w:rsid w:val="00F933BC"/>
    <w:rsid w:val="00F93D72"/>
    <w:rsid w:val="00F97733"/>
    <w:rsid w:val="00FA1685"/>
    <w:rsid w:val="00FA2074"/>
    <w:rsid w:val="00FA62E6"/>
    <w:rsid w:val="00FA74D7"/>
    <w:rsid w:val="00FB1578"/>
    <w:rsid w:val="00FB7C36"/>
    <w:rsid w:val="00FB7D5E"/>
    <w:rsid w:val="00FC0647"/>
    <w:rsid w:val="00FC3E21"/>
    <w:rsid w:val="00FC56A9"/>
    <w:rsid w:val="00FC62DD"/>
    <w:rsid w:val="00FD51B5"/>
    <w:rsid w:val="00FD6A14"/>
    <w:rsid w:val="00FE2554"/>
    <w:rsid w:val="00FE4AF8"/>
    <w:rsid w:val="00FE6F2C"/>
    <w:rsid w:val="00FE76BB"/>
    <w:rsid w:val="00F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6B6F18C"/>
  <w15:docId w15:val="{E6513DD7-D147-4FE2-B6BC-3152660A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lang w:val="nl-NL" w:eastAsia="nl-NL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13" w:unhideWhenUsed="1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EFA"/>
    <w:pPr>
      <w:suppressAutoHyphens/>
      <w:spacing w:before="120" w:after="60"/>
    </w:pPr>
    <w:rPr>
      <w:lang w:val="en-GB"/>
    </w:rPr>
  </w:style>
  <w:style w:type="paragraph" w:styleId="Ttulo1">
    <w:name w:val="heading 1"/>
    <w:basedOn w:val="Normal"/>
    <w:next w:val="Normal"/>
    <w:link w:val="Ttulo1Car"/>
    <w:uiPriority w:val="1"/>
    <w:qFormat/>
    <w:rsid w:val="00EC439A"/>
    <w:pPr>
      <w:keepNext/>
      <w:numPr>
        <w:numId w:val="6"/>
      </w:numPr>
      <w:spacing w:before="240" w:after="120"/>
      <w:ind w:left="851" w:hanging="851"/>
      <w:outlineLvl w:val="0"/>
    </w:pPr>
    <w:rPr>
      <w:rFonts w:asciiTheme="majorHAnsi" w:hAnsiTheme="majorHAnsi" w:cs="Arial"/>
      <w:b/>
      <w:bCs/>
      <w:color w:val="3B9E98" w:themeColor="text2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1"/>
    <w:qFormat/>
    <w:rsid w:val="00EC439A"/>
    <w:pPr>
      <w:keepNext/>
      <w:numPr>
        <w:ilvl w:val="1"/>
        <w:numId w:val="6"/>
      </w:numPr>
      <w:tabs>
        <w:tab w:val="clear" w:pos="709"/>
        <w:tab w:val="left" w:pos="851"/>
      </w:tabs>
      <w:spacing w:before="360" w:after="120"/>
      <w:ind w:left="851" w:hanging="851"/>
      <w:outlineLvl w:val="1"/>
    </w:pPr>
    <w:rPr>
      <w:rFonts w:asciiTheme="majorHAnsi" w:hAnsiTheme="majorHAnsi"/>
      <w:b/>
      <w:color w:val="3B9E98" w:themeColor="text2"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EC439A"/>
    <w:pPr>
      <w:keepNext/>
      <w:numPr>
        <w:ilvl w:val="2"/>
        <w:numId w:val="6"/>
      </w:numPr>
      <w:outlineLvl w:val="2"/>
    </w:pPr>
    <w:rPr>
      <w:rFonts w:asciiTheme="majorHAnsi" w:hAnsiTheme="majorHAnsi"/>
      <w:color w:val="3B9E98" w:themeColor="text2"/>
      <w:sz w:val="22"/>
    </w:rPr>
  </w:style>
  <w:style w:type="paragraph" w:styleId="Ttulo4">
    <w:name w:val="heading 4"/>
    <w:basedOn w:val="Normal"/>
    <w:next w:val="Normal"/>
    <w:link w:val="Ttulo4Car"/>
    <w:uiPriority w:val="2"/>
    <w:qFormat/>
    <w:rsid w:val="0017028A"/>
    <w:pPr>
      <w:keepNext/>
      <w:keepLines/>
      <w:numPr>
        <w:ilvl w:val="3"/>
        <w:numId w:val="6"/>
      </w:numPr>
      <w:outlineLvl w:val="3"/>
    </w:pPr>
    <w:rPr>
      <w:rFonts w:eastAsiaTheme="majorEastAsia" w:cstheme="majorBidi"/>
      <w:b/>
      <w:bCs/>
      <w:iCs/>
      <w:color w:val="3B9E98" w:themeColor="text2"/>
    </w:rPr>
  </w:style>
  <w:style w:type="paragraph" w:styleId="Ttulo5">
    <w:name w:val="heading 5"/>
    <w:basedOn w:val="Normal"/>
    <w:next w:val="Normal"/>
    <w:link w:val="Ttulo5Car"/>
    <w:uiPriority w:val="2"/>
    <w:qFormat/>
    <w:rsid w:val="00DA693D"/>
    <w:pPr>
      <w:keepNext/>
      <w:keepLines/>
      <w:numPr>
        <w:ilvl w:val="4"/>
        <w:numId w:val="6"/>
      </w:numPr>
      <w:outlineLvl w:val="4"/>
    </w:pPr>
    <w:rPr>
      <w:rFonts w:eastAsiaTheme="majorEastAsia" w:cstheme="majorBidi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Genummerdelijst">
    <w:name w:val="Genummerde lijst"/>
    <w:uiPriority w:val="99"/>
    <w:rsid w:val="00201EAD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7E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F04AC8"/>
    <w:pPr>
      <w:pBdr>
        <w:top w:val="single" w:sz="8" w:space="10" w:color="3B9E98" w:themeColor="text2"/>
      </w:pBdr>
      <w:tabs>
        <w:tab w:val="right" w:pos="9299"/>
      </w:tabs>
    </w:pPr>
    <w:rPr>
      <w:color w:val="3B9E98" w:themeColor="text2"/>
      <w:sz w:val="16"/>
    </w:rPr>
  </w:style>
  <w:style w:type="table" w:customStyle="1" w:styleId="Tablestyle">
    <w:name w:val="Table style"/>
    <w:basedOn w:val="Tablanormal"/>
    <w:rsid w:val="00354E4C"/>
    <w:tblPr>
      <w:tblCellMar>
        <w:left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rsid w:val="00044AD2"/>
  </w:style>
  <w:style w:type="numbering" w:customStyle="1" w:styleId="Opsomming">
    <w:name w:val="Opsomming"/>
    <w:uiPriority w:val="99"/>
    <w:rsid w:val="00201EAD"/>
    <w:pPr>
      <w:numPr>
        <w:numId w:val="3"/>
      </w:numPr>
    </w:pPr>
  </w:style>
  <w:style w:type="character" w:customStyle="1" w:styleId="Ttulo3Car">
    <w:name w:val="Título 3 Car"/>
    <w:basedOn w:val="Fuentedeprrafopredeter"/>
    <w:link w:val="Ttulo3"/>
    <w:uiPriority w:val="9"/>
    <w:rsid w:val="00EC439A"/>
    <w:rPr>
      <w:rFonts w:asciiTheme="majorHAnsi" w:hAnsiTheme="majorHAnsi"/>
      <w:color w:val="3B9E98" w:themeColor="text2"/>
      <w:sz w:val="22"/>
      <w:lang w:val="en-GB"/>
    </w:rPr>
  </w:style>
  <w:style w:type="numbering" w:customStyle="1" w:styleId="Koppen">
    <w:name w:val="Koppen"/>
    <w:uiPriority w:val="99"/>
    <w:rsid w:val="00DA693D"/>
    <w:pPr>
      <w:numPr>
        <w:numId w:val="1"/>
      </w:numPr>
    </w:pPr>
  </w:style>
  <w:style w:type="character" w:customStyle="1" w:styleId="Ttulo1Car">
    <w:name w:val="Título 1 Car"/>
    <w:basedOn w:val="Fuentedeprrafopredeter"/>
    <w:link w:val="Ttulo1"/>
    <w:uiPriority w:val="1"/>
    <w:rsid w:val="00EC439A"/>
    <w:rPr>
      <w:rFonts w:asciiTheme="majorHAnsi" w:hAnsiTheme="majorHAnsi" w:cs="Arial"/>
      <w:b/>
      <w:bCs/>
      <w:color w:val="3B9E98" w:themeColor="text2"/>
      <w:sz w:val="28"/>
      <w:szCs w:val="32"/>
      <w:lang w:val="en-GB"/>
    </w:rPr>
  </w:style>
  <w:style w:type="character" w:customStyle="1" w:styleId="Ttulo4Car">
    <w:name w:val="Título 4 Car"/>
    <w:basedOn w:val="Fuentedeprrafopredeter"/>
    <w:link w:val="Ttulo4"/>
    <w:uiPriority w:val="2"/>
    <w:rsid w:val="0017028A"/>
    <w:rPr>
      <w:rFonts w:eastAsiaTheme="majorEastAsia" w:cstheme="majorBidi"/>
      <w:b/>
      <w:bCs/>
      <w:iCs/>
      <w:color w:val="3B9E98" w:themeColor="text2"/>
      <w:lang w:val="en-GB"/>
    </w:rPr>
  </w:style>
  <w:style w:type="character" w:customStyle="1" w:styleId="Ttulo5Car">
    <w:name w:val="Título 5 Car"/>
    <w:basedOn w:val="Fuentedeprrafopredeter"/>
    <w:link w:val="Ttulo5"/>
    <w:uiPriority w:val="2"/>
    <w:rsid w:val="001A28DE"/>
    <w:rPr>
      <w:rFonts w:eastAsiaTheme="majorEastAsia" w:cstheme="majorBidi"/>
      <w:i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496CC4"/>
    <w:rPr>
      <w:rFonts w:ascii="Arial" w:hAnsi="Arial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0CB9"/>
    <w:rPr>
      <w:color w:val="3B9E98" w:themeColor="text2"/>
      <w:sz w:val="16"/>
      <w:lang w:val="en-GB"/>
    </w:rPr>
  </w:style>
  <w:style w:type="paragraph" w:customStyle="1" w:styleId="Smallline">
    <w:name w:val="Small line"/>
    <w:basedOn w:val="Piedepgina"/>
    <w:uiPriority w:val="99"/>
    <w:semiHidden/>
    <w:qFormat/>
    <w:rsid w:val="00B02328"/>
    <w:pPr>
      <w:spacing w:line="14" w:lineRule="exact"/>
    </w:pPr>
  </w:style>
  <w:style w:type="paragraph" w:customStyle="1" w:styleId="Simpleheading">
    <w:name w:val="Simple heading"/>
    <w:basedOn w:val="Normal"/>
    <w:next w:val="Normal"/>
    <w:uiPriority w:val="14"/>
    <w:semiHidden/>
    <w:qFormat/>
    <w:rsid w:val="007F770E"/>
    <w:pPr>
      <w:keepNext/>
    </w:pPr>
    <w:rPr>
      <w:rFonts w:asciiTheme="majorHAnsi" w:hAnsiTheme="majorHAnsi"/>
      <w:b/>
    </w:rPr>
  </w:style>
  <w:style w:type="character" w:customStyle="1" w:styleId="Ttulo2Car">
    <w:name w:val="Título 2 Car"/>
    <w:basedOn w:val="Fuentedeprrafopredeter"/>
    <w:link w:val="Ttulo2"/>
    <w:uiPriority w:val="1"/>
    <w:rsid w:val="00EC439A"/>
    <w:rPr>
      <w:rFonts w:asciiTheme="majorHAnsi" w:hAnsiTheme="majorHAnsi"/>
      <w:b/>
      <w:color w:val="3B9E98" w:themeColor="text2"/>
      <w:sz w:val="24"/>
      <w:szCs w:val="28"/>
      <w:lang w:val="en-GB"/>
    </w:rPr>
  </w:style>
  <w:style w:type="paragraph" w:customStyle="1" w:styleId="Label">
    <w:name w:val="Label"/>
    <w:basedOn w:val="Documentdata"/>
    <w:uiPriority w:val="99"/>
    <w:semiHidden/>
    <w:qFormat/>
    <w:rsid w:val="00F74CC7"/>
    <w:pPr>
      <w:spacing w:after="0"/>
    </w:pPr>
    <w:rPr>
      <w:b/>
    </w:rPr>
  </w:style>
  <w:style w:type="paragraph" w:customStyle="1" w:styleId="Kop1zondernummer">
    <w:name w:val="Kop 1 zonder nummer"/>
    <w:basedOn w:val="Ttulo1"/>
    <w:next w:val="Normal"/>
    <w:uiPriority w:val="14"/>
    <w:semiHidden/>
    <w:qFormat/>
    <w:rsid w:val="004A223B"/>
  </w:style>
  <w:style w:type="paragraph" w:customStyle="1" w:styleId="Kop2zondernummer">
    <w:name w:val="Kop 2 zonder nummer"/>
    <w:basedOn w:val="Ttulo2"/>
    <w:next w:val="Normal"/>
    <w:uiPriority w:val="14"/>
    <w:semiHidden/>
    <w:qFormat/>
    <w:rsid w:val="007F770E"/>
  </w:style>
  <w:style w:type="paragraph" w:customStyle="1" w:styleId="Kop3zondernummer">
    <w:name w:val="Kop 3 zonder nummer"/>
    <w:basedOn w:val="Ttulo3"/>
    <w:next w:val="Normal"/>
    <w:uiPriority w:val="14"/>
    <w:semiHidden/>
    <w:qFormat/>
    <w:rsid w:val="007F770E"/>
  </w:style>
  <w:style w:type="paragraph" w:styleId="TtulodeTDC">
    <w:name w:val="TOC Heading"/>
    <w:basedOn w:val="Ttulo1"/>
    <w:next w:val="Normal"/>
    <w:uiPriority w:val="39"/>
    <w:qFormat/>
    <w:rsid w:val="00374B33"/>
    <w:pPr>
      <w:outlineLvl w:val="9"/>
    </w:pPr>
    <w:rPr>
      <w:rFonts w:eastAsiaTheme="majorEastAsia" w:cstheme="majorBidi"/>
      <w:bCs w:val="0"/>
    </w:rPr>
  </w:style>
  <w:style w:type="paragraph" w:styleId="TDC3">
    <w:name w:val="toc 3"/>
    <w:basedOn w:val="TDC2"/>
    <w:next w:val="Normal"/>
    <w:uiPriority w:val="39"/>
    <w:qFormat/>
    <w:rsid w:val="00EC439A"/>
    <w:pPr>
      <w:ind w:left="1871" w:hanging="737"/>
    </w:pPr>
  </w:style>
  <w:style w:type="paragraph" w:styleId="TDC1">
    <w:name w:val="toc 1"/>
    <w:basedOn w:val="Normal"/>
    <w:next w:val="Normal"/>
    <w:uiPriority w:val="39"/>
    <w:qFormat/>
    <w:rsid w:val="008C6AF5"/>
    <w:pPr>
      <w:tabs>
        <w:tab w:val="left" w:pos="709"/>
        <w:tab w:val="right" w:leader="dot" w:pos="9271"/>
      </w:tabs>
      <w:spacing w:before="240" w:after="120"/>
      <w:ind w:left="709" w:right="454" w:hanging="709"/>
    </w:pPr>
    <w:rPr>
      <w:rFonts w:eastAsiaTheme="minorEastAsia" w:cstheme="minorBidi"/>
      <w:b/>
      <w:noProof/>
      <w:color w:val="3B9E98" w:themeColor="text2"/>
      <w:sz w:val="24"/>
      <w:szCs w:val="22"/>
      <w:lang w:val="de-DE" w:eastAsia="de-DE"/>
    </w:rPr>
  </w:style>
  <w:style w:type="paragraph" w:styleId="TDC2">
    <w:name w:val="toc 2"/>
    <w:basedOn w:val="TDC1"/>
    <w:uiPriority w:val="39"/>
    <w:qFormat/>
    <w:rsid w:val="00EC439A"/>
    <w:pPr>
      <w:spacing w:before="0" w:after="0"/>
      <w:ind w:left="1418"/>
    </w:pPr>
    <w:rPr>
      <w:b w:val="0"/>
      <w:sz w:val="20"/>
    </w:rPr>
  </w:style>
  <w:style w:type="character" w:styleId="Hipervnculo">
    <w:name w:val="Hyperlink"/>
    <w:basedOn w:val="Fuentedeprrafopredeter"/>
    <w:uiPriority w:val="99"/>
    <w:rsid w:val="00864C8E"/>
    <w:rPr>
      <w:color w:val="000000" w:themeColor="hyperlink"/>
      <w:u w:val="single"/>
    </w:rPr>
  </w:style>
  <w:style w:type="table" w:customStyle="1" w:styleId="TableSmartAgriHubs">
    <w:name w:val="Table Smart Agri Hubs"/>
    <w:basedOn w:val="Tablanormal"/>
    <w:uiPriority w:val="99"/>
    <w:rsid w:val="00882A3C"/>
    <w:rPr>
      <w:sz w:val="16"/>
    </w:rPr>
    <w:tblPr>
      <w:tblStyleRowBandSize w:val="1"/>
      <w:tblStyleColBandSize w:val="1"/>
      <w:tblBorders>
        <w:insideV w:val="single" w:sz="8" w:space="0" w:color="3B9E98" w:themeColor="accent1"/>
      </w:tblBorders>
      <w:tblCellMar>
        <w:top w:w="57" w:type="dxa"/>
        <w:left w:w="113" w:type="dxa"/>
        <w:bottom w:w="23" w:type="dxa"/>
        <w:right w:w="113" w:type="dxa"/>
      </w:tblCellMar>
    </w:tblPr>
    <w:tblStylePr w:type="firstRow">
      <w:rPr>
        <w:b/>
        <w:caps/>
        <w:smallCaps w:val="0"/>
        <w:color w:val="FFFFFF" w:themeColor="background1"/>
        <w:sz w:val="20"/>
      </w:rPr>
      <w:tblPr/>
      <w:tcPr>
        <w:shd w:val="clear" w:color="auto" w:fill="3B9E98" w:themeFill="text2"/>
      </w:tcPr>
    </w:tblStylePr>
    <w:tblStylePr w:type="band2Horz">
      <w:tblPr/>
      <w:tcPr>
        <w:shd w:val="clear" w:color="auto" w:fill="CEE7E5" w:themeFill="accent4"/>
      </w:tcPr>
    </w:tblStylePr>
  </w:style>
  <w:style w:type="paragraph" w:customStyle="1" w:styleId="Bullets">
    <w:name w:val="Bullets"/>
    <w:basedOn w:val="Normal"/>
    <w:uiPriority w:val="1"/>
    <w:qFormat/>
    <w:rsid w:val="0057464A"/>
    <w:pPr>
      <w:numPr>
        <w:numId w:val="4"/>
      </w:numPr>
    </w:pPr>
    <w:rPr>
      <w:szCs w:val="16"/>
    </w:rPr>
  </w:style>
  <w:style w:type="paragraph" w:customStyle="1" w:styleId="Numbers">
    <w:name w:val="Numbers"/>
    <w:basedOn w:val="Normal"/>
    <w:uiPriority w:val="1"/>
    <w:qFormat/>
    <w:rsid w:val="008C1B6A"/>
    <w:pPr>
      <w:numPr>
        <w:numId w:val="5"/>
      </w:numPr>
      <w:ind w:left="425" w:hanging="425"/>
    </w:pPr>
    <w:rPr>
      <w:szCs w:val="16"/>
    </w:rPr>
  </w:style>
  <w:style w:type="character" w:styleId="Nmerodepgina">
    <w:name w:val="page number"/>
    <w:basedOn w:val="Fuentedeprrafopredeter"/>
    <w:uiPriority w:val="99"/>
    <w:semiHidden/>
    <w:rsid w:val="00831543"/>
    <w:rPr>
      <w:sz w:val="16"/>
    </w:rPr>
  </w:style>
  <w:style w:type="paragraph" w:customStyle="1" w:styleId="Documenttype">
    <w:name w:val="Document type"/>
    <w:basedOn w:val="Normal"/>
    <w:next w:val="Normal"/>
    <w:uiPriority w:val="1"/>
    <w:qFormat/>
    <w:rsid w:val="00C003F1"/>
    <w:pPr>
      <w:spacing w:after="120"/>
    </w:pPr>
    <w:rPr>
      <w:rFonts w:asciiTheme="majorHAnsi" w:hAnsiTheme="majorHAnsi"/>
      <w:b/>
      <w:noProof/>
      <w:color w:val="3B9E98" w:themeColor="text2"/>
      <w:sz w:val="36"/>
    </w:rPr>
  </w:style>
  <w:style w:type="paragraph" w:customStyle="1" w:styleId="Documentdata">
    <w:name w:val="Document data"/>
    <w:basedOn w:val="Normal"/>
    <w:uiPriority w:val="1"/>
    <w:qFormat/>
    <w:rsid w:val="00F74CC7"/>
    <w:pPr>
      <w:spacing w:after="40"/>
    </w:pPr>
    <w:rPr>
      <w:noProof/>
    </w:rPr>
  </w:style>
  <w:style w:type="character" w:styleId="Textodelmarcadordeposicin">
    <w:name w:val="Placeholder Text"/>
    <w:basedOn w:val="Fuentedeprrafopredeter"/>
    <w:uiPriority w:val="99"/>
    <w:semiHidden/>
    <w:rsid w:val="00F74CC7"/>
    <w:rPr>
      <w:color w:val="808080"/>
    </w:rPr>
  </w:style>
  <w:style w:type="paragraph" w:styleId="Prrafodelista">
    <w:name w:val="List Paragraph"/>
    <w:basedOn w:val="Normal"/>
    <w:uiPriority w:val="34"/>
    <w:qFormat/>
    <w:rsid w:val="00DA693D"/>
    <w:pPr>
      <w:ind w:left="720"/>
      <w:contextualSpacing/>
    </w:pPr>
  </w:style>
  <w:style w:type="paragraph" w:customStyle="1" w:styleId="Textblue-green">
    <w:name w:val="Text blue-green"/>
    <w:basedOn w:val="Normal"/>
    <w:link w:val="Textblue-greenChar"/>
    <w:uiPriority w:val="13"/>
    <w:qFormat/>
    <w:rsid w:val="006A71CE"/>
    <w:rPr>
      <w:color w:val="3B9E98" w:themeColor="text2"/>
      <w:sz w:val="21"/>
    </w:rPr>
  </w:style>
  <w:style w:type="paragraph" w:styleId="Textonotapie">
    <w:name w:val="footnote text"/>
    <w:aliases w:val="Schriftart: 9 pt,Schriftart: 10 pt,Schriftart: 8 pt,WB-Fußnotentext,fn,footnote text,Footnotes,Footnote ak,FoodNote,ft,Footnote text,Footnote,Footnote Text Char1,Footnote Text Char Char,Footnote Text Char1 Char Char"/>
    <w:basedOn w:val="Normal"/>
    <w:link w:val="TextonotapieCar"/>
    <w:rsid w:val="00E2777B"/>
    <w:pPr>
      <w:tabs>
        <w:tab w:val="left" w:pos="284"/>
      </w:tabs>
      <w:spacing w:after="0"/>
      <w:ind w:left="284" w:hanging="284"/>
    </w:pPr>
    <w:rPr>
      <w:i/>
      <w:color w:val="3B9E98" w:themeColor="text2"/>
      <w:sz w:val="16"/>
    </w:rPr>
  </w:style>
  <w:style w:type="character" w:customStyle="1" w:styleId="TextonotapieCar">
    <w:name w:val="Texto nota pie Car"/>
    <w:aliases w:val="Schriftart: 9 pt Car,Schriftart: 10 pt Car,Schriftart: 8 pt Car,WB-Fußnotentext Car,fn Car,footnote text Car,Footnotes Car,Footnote ak Car,FoodNote Car,ft Car,Footnote text Car,Footnote Car,Footnote Text Char1 Car"/>
    <w:basedOn w:val="Fuentedeprrafopredeter"/>
    <w:link w:val="Textonotapie"/>
    <w:rsid w:val="00E2777B"/>
    <w:rPr>
      <w:i/>
      <w:color w:val="3B9E98" w:themeColor="text2"/>
      <w:sz w:val="16"/>
      <w:lang w:val="en-GB"/>
    </w:rPr>
  </w:style>
  <w:style w:type="paragraph" w:styleId="Descripcin">
    <w:name w:val="caption"/>
    <w:basedOn w:val="Normal"/>
    <w:next w:val="Normal"/>
    <w:uiPriority w:val="4"/>
    <w:qFormat/>
    <w:rsid w:val="00DD232A"/>
    <w:pPr>
      <w:ind w:left="1134" w:hanging="1134"/>
    </w:pPr>
    <w:rPr>
      <w:i/>
      <w:iCs/>
      <w:color w:val="3B9E98" w:themeColor="text2"/>
      <w:sz w:val="18"/>
      <w:szCs w:val="18"/>
    </w:rPr>
  </w:style>
  <w:style w:type="character" w:customStyle="1" w:styleId="Textblue-greenChar">
    <w:name w:val="Text blue-green Char"/>
    <w:basedOn w:val="Fuentedeprrafopredeter"/>
    <w:link w:val="Textblue-green"/>
    <w:uiPriority w:val="13"/>
    <w:rsid w:val="0017028A"/>
    <w:rPr>
      <w:color w:val="3B9E98" w:themeColor="text2"/>
      <w:sz w:val="21"/>
      <w:lang w:val="en-GB"/>
    </w:rPr>
  </w:style>
  <w:style w:type="paragraph" w:customStyle="1" w:styleId="Table">
    <w:name w:val="Table"/>
    <w:basedOn w:val="Normal"/>
    <w:uiPriority w:val="1"/>
    <w:qFormat/>
    <w:rsid w:val="004008C2"/>
    <w:pPr>
      <w:spacing w:before="60"/>
    </w:pPr>
    <w:rPr>
      <w:bCs/>
      <w:sz w:val="18"/>
      <w:szCs w:val="24"/>
    </w:rPr>
  </w:style>
  <w:style w:type="paragraph" w:customStyle="1" w:styleId="TableHeader">
    <w:name w:val="Table Header"/>
    <w:basedOn w:val="Table"/>
    <w:uiPriority w:val="1"/>
    <w:qFormat/>
    <w:rsid w:val="004008C2"/>
    <w:rPr>
      <w:b/>
      <w:sz w:val="20"/>
    </w:rPr>
  </w:style>
  <w:style w:type="paragraph" w:customStyle="1" w:styleId="TableBullets">
    <w:name w:val="Table Bullets"/>
    <w:basedOn w:val="Bullets"/>
    <w:uiPriority w:val="1"/>
    <w:qFormat/>
    <w:rsid w:val="00F15177"/>
    <w:pPr>
      <w:spacing w:before="60"/>
      <w:ind w:left="397"/>
    </w:pPr>
    <w:rPr>
      <w:sz w:val="18"/>
    </w:rPr>
  </w:style>
  <w:style w:type="paragraph" w:customStyle="1" w:styleId="Bullets2">
    <w:name w:val="Bullets 2"/>
    <w:basedOn w:val="Bullets"/>
    <w:uiPriority w:val="1"/>
    <w:qFormat/>
    <w:rsid w:val="0057464A"/>
    <w:pPr>
      <w:ind w:left="568"/>
    </w:pPr>
  </w:style>
  <w:style w:type="character" w:styleId="Refdecomentario">
    <w:name w:val="annotation reference"/>
    <w:basedOn w:val="Fuentedeprrafopredeter"/>
    <w:uiPriority w:val="99"/>
    <w:semiHidden/>
    <w:unhideWhenUsed/>
    <w:rsid w:val="00D156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569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5692"/>
    <w:rPr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56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5692"/>
    <w:rPr>
      <w:b/>
      <w:bCs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692"/>
    <w:pPr>
      <w:spacing w:after="0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692"/>
    <w:rPr>
      <w:rFonts w:ascii="Times New Roman" w:hAnsi="Times New Roman"/>
      <w:sz w:val="18"/>
      <w:szCs w:val="18"/>
      <w:lang w:val="en-GB"/>
    </w:rPr>
  </w:style>
  <w:style w:type="character" w:styleId="Refdenotaalpie">
    <w:name w:val="footnote reference"/>
    <w:aliases w:val="Footnote symbol,Times 10 Point,Exposant 3 Point, Exposant 3 Point"/>
    <w:basedOn w:val="Fuentedeprrafopredeter"/>
    <w:uiPriority w:val="99"/>
    <w:rsid w:val="00E2777B"/>
    <w:rPr>
      <w:vertAlign w:val="superscript"/>
    </w:rPr>
  </w:style>
  <w:style w:type="paragraph" w:customStyle="1" w:styleId="Titel1">
    <w:name w:val="Titel1"/>
    <w:basedOn w:val="Documenttype"/>
    <w:uiPriority w:val="1"/>
    <w:qFormat/>
    <w:rsid w:val="00C003F1"/>
    <w:rPr>
      <w:sz w:val="48"/>
    </w:rPr>
  </w:style>
  <w:style w:type="paragraph" w:styleId="Puesto">
    <w:name w:val="Title"/>
    <w:basedOn w:val="Normal"/>
    <w:next w:val="Normal"/>
    <w:link w:val="PuestoCar"/>
    <w:uiPriority w:val="10"/>
    <w:qFormat/>
    <w:rsid w:val="0017028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7028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Graphic">
    <w:name w:val="Graphic"/>
    <w:basedOn w:val="Normal"/>
    <w:next w:val="Normal"/>
    <w:uiPriority w:val="1"/>
    <w:rsid w:val="0057464A"/>
    <w:pPr>
      <w:spacing w:before="240"/>
      <w:jc w:val="center"/>
    </w:pPr>
  </w:style>
  <w:style w:type="paragraph" w:customStyle="1" w:styleId="Untertitel1">
    <w:name w:val="Untertitel1"/>
    <w:basedOn w:val="TableHeader"/>
    <w:next w:val="Normal"/>
    <w:uiPriority w:val="1"/>
    <w:qFormat/>
    <w:rsid w:val="00860CB9"/>
    <w:rPr>
      <w:color w:val="7F7F7F" w:themeColor="text1" w:themeTint="80"/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605431"/>
    <w:rPr>
      <w:color w:val="00000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3726"/>
    <w:rPr>
      <w:color w:val="605E5C"/>
      <w:shd w:val="clear" w:color="auto" w:fill="E1DFDD"/>
    </w:rPr>
  </w:style>
  <w:style w:type="paragraph" w:styleId="TDC4">
    <w:name w:val="toc 4"/>
    <w:basedOn w:val="Normal"/>
    <w:uiPriority w:val="1"/>
    <w:qFormat/>
    <w:rsid w:val="009503DC"/>
    <w:pPr>
      <w:widowControl w:val="0"/>
      <w:suppressAutoHyphens w:val="0"/>
      <w:spacing w:before="0" w:after="0"/>
      <w:ind w:left="1312" w:hanging="720"/>
    </w:pPr>
    <w:rPr>
      <w:rFonts w:ascii="Times New Roman" w:hAnsi="Times New Roman" w:cstheme="minorBidi"/>
      <w:i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503DC"/>
    <w:pPr>
      <w:widowControl w:val="0"/>
      <w:suppressAutoHyphens w:val="0"/>
      <w:spacing w:before="119" w:after="0"/>
      <w:ind w:left="111"/>
    </w:pPr>
    <w:rPr>
      <w:rFonts w:ascii="Times New Roman" w:hAnsi="Times New Roman" w:cstheme="minorBid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503DC"/>
    <w:rPr>
      <w:rFonts w:ascii="Times New Roman" w:hAnsi="Times New Roman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9503DC"/>
    <w:pPr>
      <w:widowControl w:val="0"/>
      <w:suppressAutoHyphens w:val="0"/>
      <w:spacing w:before="0" w:after="0"/>
    </w:pPr>
    <w:rPr>
      <w:rFonts w:eastAsiaTheme="minorHAnsi" w:cstheme="minorBidi"/>
      <w:sz w:val="22"/>
      <w:szCs w:val="22"/>
      <w:lang w:val="en-US" w:eastAsia="en-US"/>
    </w:rPr>
  </w:style>
  <w:style w:type="paragraph" w:styleId="Sinespaciado">
    <w:name w:val="No Spacing"/>
    <w:uiPriority w:val="1"/>
    <w:qFormat/>
    <w:rsid w:val="009503DC"/>
    <w:pPr>
      <w:widowControl w:val="0"/>
      <w:spacing w:after="0"/>
    </w:pPr>
    <w:rPr>
      <w:rFonts w:eastAsiaTheme="minorHAnsi" w:cstheme="minorBidi"/>
      <w:sz w:val="22"/>
      <w:szCs w:val="22"/>
      <w:lang w:val="en-US" w:eastAsia="en-US"/>
    </w:rPr>
  </w:style>
  <w:style w:type="paragraph" w:styleId="Revisin">
    <w:name w:val="Revision"/>
    <w:hidden/>
    <w:uiPriority w:val="99"/>
    <w:semiHidden/>
    <w:rsid w:val="009503DC"/>
    <w:pPr>
      <w:spacing w:after="0"/>
    </w:pPr>
    <w:rPr>
      <w:rFonts w:eastAsiaTheme="minorHAnsi" w:cstheme="minorBidi"/>
      <w:sz w:val="22"/>
      <w:szCs w:val="22"/>
      <w:lang w:val="en-U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9503DC"/>
    <w:pPr>
      <w:widowControl w:val="0"/>
      <w:numPr>
        <w:ilvl w:val="1"/>
      </w:numPr>
      <w:suppressAutoHyphens w:val="0"/>
      <w:spacing w:before="0" w:after="160"/>
    </w:pPr>
    <w:rPr>
      <w:rFonts w:eastAsiaTheme="minorEastAsia" w:cstheme="minorBidi"/>
      <w:color w:val="5A5A5A" w:themeColor="text1" w:themeTint="A5"/>
      <w:spacing w:val="15"/>
      <w:sz w:val="28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503DC"/>
    <w:rPr>
      <w:rFonts w:eastAsiaTheme="minorEastAsia" w:cstheme="minorBidi"/>
      <w:color w:val="5A5A5A" w:themeColor="text1" w:themeTint="A5"/>
      <w:spacing w:val="15"/>
      <w:sz w:val="28"/>
      <w:szCs w:val="22"/>
      <w:lang w:val="en-US" w:eastAsia="en-US"/>
    </w:rPr>
  </w:style>
  <w:style w:type="paragraph" w:customStyle="1" w:styleId="Default">
    <w:name w:val="Default"/>
    <w:rsid w:val="00380A4C"/>
    <w:pPr>
      <w:autoSpaceDE w:val="0"/>
      <w:autoSpaceDN w:val="0"/>
      <w:adjustRightInd w:val="0"/>
      <w:spacing w:after="0"/>
    </w:pPr>
    <w:rPr>
      <w:rFonts w:ascii="Verdana" w:hAnsi="Verdana" w:cs="Verdana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1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nterprise/enterprise_policy/sme_definition/index_en.htm" TargetMode="External"/><Relationship Id="rId1" Type="http://schemas.openxmlformats.org/officeDocument/2006/relationships/hyperlink" Target="http://ec.europa.eu/budget/library/contracts_grants/info_contracts/legal_entities/legEnt_privComp_en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martAgriHubs\WP1-Ecosystem\Vorlagen\Templates%20&amp;%20Communication%20material\SAH%20Word%20and%20PPT%20Templates\Smart%20Agri%20Hubs%20Memo.dotx" TargetMode="External"/></Relationships>
</file>

<file path=word/theme/theme1.xml><?xml version="1.0" encoding="utf-8"?>
<a:theme xmlns:a="http://schemas.openxmlformats.org/drawingml/2006/main" name="Office Theme">
  <a:themeElements>
    <a:clrScheme name="SAH">
      <a:dk1>
        <a:sysClr val="windowText" lastClr="000000"/>
      </a:dk1>
      <a:lt1>
        <a:sysClr val="window" lastClr="FFFFFF"/>
      </a:lt1>
      <a:dk2>
        <a:srgbClr val="3B9E98"/>
      </a:dk2>
      <a:lt2>
        <a:srgbClr val="FFFFFF"/>
      </a:lt2>
      <a:accent1>
        <a:srgbClr val="3B9E98"/>
      </a:accent1>
      <a:accent2>
        <a:srgbClr val="000000"/>
      </a:accent2>
      <a:accent3>
        <a:srgbClr val="FFFFFF"/>
      </a:accent3>
      <a:accent4>
        <a:srgbClr val="CEE7E5"/>
      </a:accent4>
      <a:accent5>
        <a:srgbClr val="5F5F5F"/>
      </a:accent5>
      <a:accent6>
        <a:srgbClr val="FFFFFF"/>
      </a:accent6>
      <a:hlink>
        <a:srgbClr val="000000"/>
      </a:hlink>
      <a:folHlink>
        <a:srgbClr val="000000"/>
      </a:folHlink>
    </a:clrScheme>
    <a:fontScheme name="SA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92CDAEE9B2242BFD36B5ED1395E69" ma:contentTypeVersion="13" ma:contentTypeDescription="Een nieuw document maken." ma:contentTypeScope="" ma:versionID="0bf41be7b6dbeaea066a274931cfe935">
  <xsd:schema xmlns:xsd="http://www.w3.org/2001/XMLSchema" xmlns:xs="http://www.w3.org/2001/XMLSchema" xmlns:p="http://schemas.microsoft.com/office/2006/metadata/properties" xmlns:ns3="10591e02-6720-4127-934b-73345dcc1b58" xmlns:ns4="0febd37a-01a8-4e82-8afe-ec5be42a1b52" targetNamespace="http://schemas.microsoft.com/office/2006/metadata/properties" ma:root="true" ma:fieldsID="5f8a82972f5dda28f0844ad7e547f5ac" ns3:_="" ns4:_="">
    <xsd:import namespace="10591e02-6720-4127-934b-73345dcc1b58"/>
    <xsd:import namespace="0febd37a-01a8-4e82-8afe-ec5be42a1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91e02-6720-4127-934b-73345dcc1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bd37a-01a8-4e82-8afe-ec5be42a1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7A24-888B-4DC8-9118-63D6DF7194A2}">
  <ds:schemaRefs>
    <ds:schemaRef ds:uri="http://www.w3.org/XML/1998/namespace"/>
    <ds:schemaRef ds:uri="http://schemas.microsoft.com/office/infopath/2007/PartnerControls"/>
    <ds:schemaRef ds:uri="http://purl.org/dc/dcmitype/"/>
    <ds:schemaRef ds:uri="10591e02-6720-4127-934b-73345dcc1b58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febd37a-01a8-4e82-8afe-ec5be42a1b52"/>
  </ds:schemaRefs>
</ds:datastoreItem>
</file>

<file path=customXml/itemProps2.xml><?xml version="1.0" encoding="utf-8"?>
<ds:datastoreItem xmlns:ds="http://schemas.openxmlformats.org/officeDocument/2006/customXml" ds:itemID="{90D64035-FF09-412C-B544-4B10893E1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81C67C-6D46-4D82-8290-A06D094E4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91e02-6720-4127-934b-73345dcc1b58"/>
    <ds:schemaRef ds:uri="0febd37a-01a8-4e82-8afe-ec5be42a1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C0EAC7-7FDC-4781-B8A8-0AC70F54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Smart Agri Hubs Memo</Template>
  <TotalTime>0</TotalTime>
  <Pages>8</Pages>
  <Words>791</Words>
  <Characters>5363</Characters>
  <Application>Microsoft Office Word</Application>
  <DocSecurity>0</DocSecurity>
  <Lines>44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Proposal Template</vt:lpstr>
      <vt:lpstr>Open Call Programme</vt:lpstr>
      <vt:lpstr>Outline, Eligibility and Evaluation Criteria</vt:lpstr>
    </vt:vector>
  </TitlesOfParts>
  <Company/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Template</dc:title>
  <dc:subject>SmartAgriHubs RESTART Open Call</dc:subject>
  <dc:creator>SmartAgriHubs</dc:creator>
  <cp:keywords>Proposal</cp:keywords>
  <dc:description/>
  <cp:lastModifiedBy>Francisco J. Buján</cp:lastModifiedBy>
  <cp:revision>2</cp:revision>
  <cp:lastPrinted>2020-05-11T12:36:00Z</cp:lastPrinted>
  <dcterms:created xsi:type="dcterms:W3CDTF">2020-09-14T08:39:00Z</dcterms:created>
  <dcterms:modified xsi:type="dcterms:W3CDTF">2020-09-14T08:39:00Z</dcterms:modified>
  <cp:category>SmartAgriHubs, Open Call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i4>2</vt:i4>
  </property>
  <property fmtid="{D5CDD505-2E9C-101B-9397-08002B2CF9AE}" pid="3" name="Date">
    <vt:filetime>2020-07-08T10:00:00Z</vt:filetime>
  </property>
  <property fmtid="{D5CDD505-2E9C-101B-9397-08002B2CF9AE}" pid="4" name="Author">
    <vt:lpwstr>SmartAgriHubs</vt:lpwstr>
  </property>
  <property fmtid="{D5CDD505-2E9C-101B-9397-08002B2CF9AE}" pid="5" name="Editor">
    <vt:lpwstr>WP2-T2.3</vt:lpwstr>
  </property>
</Properties>
</file>